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25" w:rsidRDefault="00930530" w:rsidP="000F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РОДИТЕЛЯМИ НА 2021-2022</w:t>
      </w:r>
      <w:r w:rsidR="000F6825" w:rsidRPr="000F6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30530" w:rsidRPr="00A437E5" w:rsidRDefault="00930530" w:rsidP="00930530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«Работа с родителями</w:t>
      </w:r>
    </w:p>
    <w:p w:rsidR="00930530" w:rsidRPr="00A437E5" w:rsidRDefault="00930530" w:rsidP="00930530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(законными представителями) обучающихся»</w:t>
      </w:r>
    </w:p>
    <w:p w:rsidR="00930530" w:rsidRPr="00A437E5" w:rsidRDefault="00930530" w:rsidP="0093053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(законными представителями) обучающихся осуществляется 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групповом уровне: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общешкольный родительский комитет, участвующий в решении некоторых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 воспитания и социализации их детей;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общешкольные родительские собрания, происходящие в режиме обсуждения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острых проблем обучения и воспитания обучающихся;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психолого-педагоги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ческий лекторий по темам «Синдром дефицита семейного общения.Признаки.Способы решения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«Семейные традиции и их роль в воспитании подростков»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«Возможности профилактики наркомании в семье», «Профилактика против инфекционных заболеваний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«Общение родителей и детей как условие успеха воспитания»;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индивидуальном уровне:</w:t>
      </w:r>
    </w:p>
    <w:p w:rsidR="00930530" w:rsidRPr="00A437E5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помощь со стороны родителей (законных представителей) в подготовке и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общешкольных и внутриклассных мероприятий воспитательной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направленности;</w:t>
      </w:r>
    </w:p>
    <w:p w:rsidR="000F6825" w:rsidRPr="00930530" w:rsidRDefault="00930530" w:rsidP="00930530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индивидуальное консультирование c целью координации воспитательных усилий</w:t>
      </w: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4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родителей (законных представителей) обучающихся.</w:t>
      </w:r>
    </w:p>
    <w:p w:rsidR="000F6825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Arial" w:hAnsi="Arial" w:cs="Arial"/>
          <w:b/>
          <w:bCs/>
        </w:rPr>
      </w:pPr>
    </w:p>
    <w:p w:rsidR="000F6825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Arial" w:hAnsi="Arial" w:cs="Arial"/>
          <w:b/>
          <w:bCs/>
        </w:rPr>
      </w:pP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Times New Roman" w:hAnsi="Times New Roman" w:cs="Times New Roman"/>
          <w:b/>
          <w:bCs/>
          <w:sz w:val="28"/>
          <w:szCs w:val="28"/>
        </w:rPr>
      </w:pPr>
      <w:r w:rsidRPr="00A428F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ind w:left="67"/>
        <w:rPr>
          <w:rFonts w:ascii="Times New Roman" w:hAnsi="Times New Roman" w:cs="Times New Roman"/>
          <w:sz w:val="28"/>
          <w:szCs w:val="28"/>
        </w:rPr>
      </w:pPr>
      <w:r w:rsidRPr="00A428F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0F6825" w:rsidRPr="00A428FE" w:rsidRDefault="00A428FE" w:rsidP="006F6879">
      <w:pPr>
        <w:widowControl w:val="0"/>
        <w:overflowPunct w:val="0"/>
        <w:autoSpaceDE w:val="0"/>
        <w:autoSpaceDN w:val="0"/>
        <w:adjustRightInd w:val="0"/>
        <w:spacing w:after="0" w:line="320" w:lineRule="exact"/>
        <w:ind w:right="-1"/>
        <w:rPr>
          <w:rFonts w:ascii="Times New Roman" w:hAnsi="Times New Roman" w:cs="Times New Roman"/>
          <w:sz w:val="28"/>
          <w:szCs w:val="28"/>
        </w:rPr>
      </w:pP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повышать педагогическую культуру родителей, пополняя арсенал их знаний по конкретному вопросу воспитания ребенка в семье и школе</w:t>
      </w:r>
      <w:r w:rsidR="00BB1F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через организацию проведения родительского всеобуча, родительского университета;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     содействовать сплочению родительского коллектива, вовлекая в жизнедеятельность классного и школьного сообщества;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    оказывать родителям содействие в решении проблемных ситуаций, 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 влекущих    неблагополучие в  семье, в детско - родительских отношениях 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 через организацию    индивидуальной консультационной работы;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     укреплять взаимодействие  с семьей для  повышения эффективности     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 профилактической работы с учащимися по предупреждению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   правонарушений и   преступлений;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F6825" w:rsidRPr="00A42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    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единое информационное пространство, способствующее   </w:t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0F6825"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  неконфликтному взаимодействию педагогов, детей, родителей</w:t>
      </w:r>
      <w:r w:rsidR="000F6825" w:rsidRPr="00A428FE">
        <w:rPr>
          <w:rFonts w:ascii="Times New Roman" w:hAnsi="Times New Roman" w:cs="Times New Roman"/>
          <w:sz w:val="28"/>
          <w:szCs w:val="28"/>
        </w:rPr>
        <w:t>.</w:t>
      </w:r>
    </w:p>
    <w:p w:rsidR="000F6825" w:rsidRPr="00A428FE" w:rsidRDefault="000F6825" w:rsidP="00A428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8"/>
          <w:szCs w:val="28"/>
        </w:rPr>
      </w:pPr>
    </w:p>
    <w:p w:rsidR="00930530" w:rsidRDefault="00A428FE" w:rsidP="000F6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РАБОТЫ.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  Изучение семей учащихся, положение детей в семье, условий их жизни.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 Организация и  проведение родительского всеобуча, университета (лекторий).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  Правовое, психолого- педагогическое  просвещение родителей.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 Проведение общешкольных и классных родительских собраний.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  Проведение индивидуальных и групповых консультаций, привлечение родителей на занятия консультационного пункта.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 Привлечение родителей к созданию информационного банка «Родительск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 патруля».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8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 Участие в традицио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нных общешкольных праздниках.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9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Проведение диагностических исследований, анкетирование.</w:t>
      </w:r>
    </w:p>
    <w:p w:rsidR="00930530" w:rsidRDefault="00930530" w:rsidP="000F6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2877" w:rsidRDefault="00A428FE" w:rsidP="000F6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   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42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КРИТЕРИИ ЭФФЕКТИВНОСТИ: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     Повышение педагогической культуры  родителей.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     Активное участие  в жизнедеятельности классного и школьного сообщества.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     Устранение неблагополучной ситуации в семье, нормализация детско- родительских отношений.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     Результативность совместной  профилактической работы по предупреждению правонарушений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     Совершенствование форм  взаимодействия школа – семья</w:t>
      </w:r>
      <w:r w:rsidRPr="00A428F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lightGray"/>
        </w:rPr>
        <w:t>.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5"/>
        <w:gridCol w:w="1876"/>
        <w:gridCol w:w="32"/>
        <w:gridCol w:w="2476"/>
      </w:tblGrid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8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Сроки</w:t>
            </w:r>
          </w:p>
        </w:tc>
        <w:tc>
          <w:tcPr>
            <w:tcW w:w="25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02877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406D3D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02877" w:rsidRPr="00406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  Изучение семей учащихся, положение детей в семье, условий их жизни.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ь,  социальный педагог.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« Неблагополучная семья»,               </w:t>
            </w:r>
          </w:p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 Подросток»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240731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течении года по необходимости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кл. рук.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опекунских семей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240731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240731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Посещение семей, учащихся, состоящих на </w:t>
            </w:r>
            <w:r w:rsid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 видах учета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</w:t>
            </w:r>
            <w:r w:rsid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902877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B14A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r w:rsid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</w:t>
            </w:r>
            <w:r w:rsidR="00294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941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240731" w:rsidRDefault="00902877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Посещение семей, где дети признаны находящимися в СОП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240731" w:rsidRDefault="00902877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</w:t>
            </w:r>
            <w:r w:rsidR="00240731" w:rsidRP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240731" w:rsidRDefault="00902877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902877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240731" w:rsidRDefault="00902877" w:rsidP="009028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0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2.  </w:t>
            </w:r>
            <w:r w:rsidR="00240731" w:rsidRPr="00240731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Университет психолого- педагогических, нравственно-правовых знаний для родителей</w:t>
            </w:r>
            <w:r w:rsidRPr="00240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426A50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родителей с нормативно правовой базой школы (устав, локальные акты, ООП школы)</w:t>
            </w:r>
            <w:r w:rsidR="00902877"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                 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1F2C18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 сентября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2877" w:rsidRPr="00902877" w:rsidRDefault="00426A50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426A5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082BA4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 w:rsidR="006A4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2C1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426A50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426A5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Профилактика детского травматизма, правила безопасного поведения в школе и дома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6A48BB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</w:t>
            </w:r>
            <w:r w:rsidR="001F2C1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426A5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426A5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6A48BB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1F2C1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26A50" w:rsidRPr="00902877" w:rsidRDefault="00B14AB0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ОДН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B14AB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Семинар- практикум 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6A48BB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B14AB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B14AB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род комитет.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B14AB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Круглый стол 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лето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DB15FA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 w:rsidR="006A48B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14AB0"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B14AB0" w:rsidP="00B14A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Кл.руководители, соц. педагог</w:t>
            </w:r>
          </w:p>
        </w:tc>
      </w:tr>
      <w:tr w:rsidR="00B14AB0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B14AB0" w:rsidRDefault="00B14AB0" w:rsidP="0090287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A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 Проведение общешкольных и классных родительских собраний.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B14AB0" w:rsidP="002407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  <w:r w:rsidRPr="00E41F0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1F2C18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детство</w:t>
            </w:r>
            <w:r w:rsidR="00E41F0F" w:rsidRPr="00E41F0F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1F0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1F2C18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</w:t>
            </w:r>
            <w:r w:rsidR="00E4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E41F0F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УВР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Default="00825F3C" w:rsidP="00F91EB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Общешкольное родительское собрание «</w:t>
            </w:r>
            <w:r w:rsidR="000158A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Правовое воспитание школьников</w:t>
            </w:r>
            <w:r w:rsidR="00294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»(1-11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кл.)</w:t>
            </w:r>
          </w:p>
          <w:p w:rsidR="00F91EB3" w:rsidRPr="00902877" w:rsidRDefault="00F91EB3" w:rsidP="00F9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Классное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родительск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ое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  </w:t>
            </w:r>
            <w:r w:rsidR="006D373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 « Как ребенку помочь успешно сдать выпускные экзамены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(9</w:t>
            </w:r>
            <w:r w:rsidR="006309C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,11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кл.)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082BA4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</w:t>
            </w:r>
            <w:r w:rsidR="00E4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2C1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1EB3" w:rsidRDefault="000158AF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</w:t>
            </w:r>
          </w:p>
          <w:p w:rsidR="000158AF" w:rsidRDefault="000158AF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1EB3" w:rsidRPr="00902877" w:rsidRDefault="00F91EB3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r w:rsidR="006309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 по УВР</w:t>
            </w:r>
          </w:p>
        </w:tc>
      </w:tr>
      <w:tr w:rsidR="006A48BB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F91EB3" w:rsidP="00F91E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Общешкольное</w:t>
            </w:r>
            <w:r w:rsidR="0097536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родительское собрание «Влияние семейной атмосферы на успеваемость ребенка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» (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</w:t>
            </w:r>
            <w:r w:rsidR="006309C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11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кл.)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6A48BB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41F0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74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1EB3"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F91EB3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6309C3"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директора по ВР, </w:t>
            </w:r>
            <w:r w:rsidR="006309C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9753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48BB" w:rsidRPr="00902877" w:rsidTr="006D3734">
        <w:trPr>
          <w:trHeight w:val="884"/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91EB3" w:rsidRPr="00F91EB3" w:rsidRDefault="00F91EB3" w:rsidP="00902877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91EB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Общешкольное родительское собрание </w:t>
            </w:r>
          </w:p>
          <w:p w:rsidR="006D3734" w:rsidRPr="00902877" w:rsidRDefault="00F91EB3" w:rsidP="002B65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EB3">
              <w:rPr>
                <w:rFonts w:ascii="Times New Roman" w:hAnsi="Times New Roman" w:cs="Times New Roman"/>
                <w:sz w:val="28"/>
                <w:szCs w:val="28"/>
              </w:rPr>
              <w:t>«Итоги работы школы за 201</w:t>
            </w:r>
            <w:r w:rsidR="00DB15FA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F91EB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6A48BB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4165">
              <w:rPr>
                <w:rFonts w:ascii="Times New Roman" w:eastAsia="Times New Roman" w:hAnsi="Times New Roman" w:cs="Times New Roman"/>
                <w:sz w:val="28"/>
                <w:szCs w:val="28"/>
              </w:rPr>
              <w:t>22м</w:t>
            </w:r>
            <w:r w:rsidR="00F91EB3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14AB0" w:rsidRPr="00902877" w:rsidRDefault="00F91EB3" w:rsidP="009028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6D3734" w:rsidRPr="00902877" w:rsidTr="006D3734">
        <w:trPr>
          <w:trHeight w:val="658"/>
          <w:jc w:val="center"/>
        </w:trPr>
        <w:tc>
          <w:tcPr>
            <w:tcW w:w="6165" w:type="dxa"/>
            <w:tcBorders>
              <w:top w:val="single" w:sz="4" w:space="0" w:color="auto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 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ссные родительские собрания(1-11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кл.)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76" w:type="dxa"/>
            <w:tcBorders>
              <w:top w:val="single" w:sz="4" w:space="0" w:color="auto"/>
              <w:left w:val="threeDEmboss" w:sz="6" w:space="0" w:color="090702"/>
              <w:bottom w:val="single" w:sz="4" w:space="0" w:color="auto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3734" w:rsidRPr="00902877" w:rsidTr="006D3734">
        <w:trPr>
          <w:trHeight w:val="1749"/>
          <w:jc w:val="center"/>
        </w:trPr>
        <w:tc>
          <w:tcPr>
            <w:tcW w:w="6165" w:type="dxa"/>
            <w:tcBorders>
              <w:top w:val="single" w:sz="4" w:space="0" w:color="auto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7337A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родительские собрания  «Первы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месяц в школе» 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1 кл. </w:t>
            </w:r>
          </w:p>
          <w:p w:rsidR="006D3734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«Здоровое питание-гарантия нормального развития ребенка»</w:t>
            </w:r>
            <w:r w:rsidR="006D3734"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«Что нужно знать родителям  о физиологии младшего школьника» 3кл.</w:t>
            </w: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«Психолого-педагогические проблемы адаптации ребенка в средней школе»  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5 кл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«Профориентация:дороги,которые выбирают наши дети»</w:t>
            </w:r>
          </w:p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C7337A" w:rsidRPr="00902877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76" w:type="dxa"/>
            <w:tcBorders>
              <w:top w:val="single" w:sz="4" w:space="0" w:color="auto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7337A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3734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F91EB3" w:rsidRDefault="006D3734" w:rsidP="006D37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1E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  Проведение индивидуальных и групповых консультаций,.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«Школьная тревожность и ее преодоление»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1неделя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«Обязанности родителей по воспитанию, обучению, содержанию несовершеннолетних детей» 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1неделя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Кл.руководитель,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 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«Компьютер и дети: будьте осторожны»</w:t>
            </w:r>
          </w:p>
          <w:p w:rsidR="00C7337A" w:rsidRPr="00902877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вреде снюс»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декабря</w:t>
            </w:r>
          </w:p>
          <w:p w:rsidR="00C7337A" w:rsidRPr="00902877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7337A" w:rsidRPr="00902877" w:rsidRDefault="00C7337A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Соцпедагог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2B659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594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2B659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 м</w:t>
            </w:r>
            <w:r w:rsidRPr="002B6594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2B659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59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6D3734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6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укреплении материально-технической базы.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Помощь в благоустройстве школы, территории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попечительского 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Помощь в организации экскурсий поездок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проведении творческих дел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814">
              <w:rPr>
                <w:rFonts w:ascii="Times New Roman" w:eastAsia="Calibri" w:hAnsi="Times New Roman" w:cs="Times New Roman"/>
                <w:iCs/>
                <w:sz w:val="28"/>
              </w:rPr>
              <w:t>Участие в работе Совета по профилактике правонарушений</w:t>
            </w:r>
            <w:r>
              <w:rPr>
                <w:rFonts w:ascii="Calibri" w:eastAsia="Calibri" w:hAnsi="Calibri" w:cs="Times New Roman"/>
                <w:i/>
                <w:iCs/>
              </w:rPr>
              <w:t>.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Работа общешкольного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родительского комитета ( по отдельному плану)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Работа  классного родительского комитета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D3734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E26CEB" w:rsidRDefault="006D3734" w:rsidP="006D37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6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  Участие в традиционных общешкольных праздниках.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Торжественная линейк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 «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Здравствуй, школа!»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A5186D" w:rsidRDefault="006D3734" w:rsidP="006D37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51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родителей к участию в акции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Подари птичке  дом»</w:t>
            </w:r>
            <w:r w:rsidRPr="00A51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(изготовление кормушек для птиц)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День птиц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6309C3" w:rsidRDefault="006D3734" w:rsidP="006D37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09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 апрель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6309C3" w:rsidRDefault="006D3734" w:rsidP="006D37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09C3">
              <w:rPr>
                <w:rFonts w:ascii="Times New Roman" w:hAnsi="Times New Roman" w:cs="Times New Roman"/>
                <w:color w:val="000000" w:themeColor="text1"/>
                <w:sz w:val="28"/>
              </w:rPr>
              <w:t>Кл.рук.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Концертная программа « День матери»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23ноября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Праздник « Новогодний хоровод»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25декабря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кл. руководители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22февраля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r w:rsidRPr="00BF448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кл. руководители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Вечер, посвященный Международному женскому дню.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7март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r w:rsidRPr="00BF448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кл. руководители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Родительский субботник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апреля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Участие в шествии «Бессмертный полк»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май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кл. руководители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Торжественный празд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ник                           «</w:t>
            </w: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Последний звонок»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м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Праздник «Выпускной вечер»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июня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6D3734" w:rsidRPr="00902877" w:rsidTr="00A5186D">
        <w:trPr>
          <w:jc w:val="center"/>
        </w:trPr>
        <w:tc>
          <w:tcPr>
            <w:tcW w:w="10549" w:type="dxa"/>
            <w:gridSpan w:val="4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436991" w:rsidRDefault="006D3734" w:rsidP="006D373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69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7.Проведение диагностических исследований, анкетирование.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«Интересы и потребности родителей»  1класс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1неделя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Диагностика «Уровень воспитанности» 1-11 класс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пят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           2 неделя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Кл.руководитель,</w:t>
            </w:r>
          </w:p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6D3734" w:rsidRPr="00902877" w:rsidTr="006D3734">
        <w:trPr>
          <w:jc w:val="center"/>
        </w:trPr>
        <w:tc>
          <w:tcPr>
            <w:tcW w:w="6165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Диагностика « Удовлетворенность родителей работой школы»</w:t>
            </w:r>
          </w:p>
          <w:p w:rsidR="00570D6D" w:rsidRPr="00902877" w:rsidRDefault="00570D6D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76" w:type="dxa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D3734" w:rsidRPr="00902877" w:rsidRDefault="006D3734" w:rsidP="006D37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психолог,</w:t>
            </w:r>
            <w:r w:rsidRPr="009028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902877" w:rsidRPr="00A428FE" w:rsidRDefault="00902877" w:rsidP="000F6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2877" w:rsidRPr="00A428FE" w:rsidSect="00436991">
          <w:pgSz w:w="11906" w:h="16838"/>
          <w:pgMar w:top="1133" w:right="566" w:bottom="536" w:left="851" w:header="720" w:footer="720" w:gutter="0"/>
          <w:cols w:space="720" w:equalWidth="0">
            <w:col w:w="10489"/>
          </w:cols>
          <w:noEndnote/>
          <w:docGrid w:linePitch="299"/>
        </w:sectPr>
      </w:pPr>
    </w:p>
    <w:p w:rsidR="00570D6D" w:rsidRPr="000D60DC" w:rsidRDefault="00570D6D" w:rsidP="00312C68">
      <w:pPr>
        <w:rPr>
          <w:b/>
          <w:sz w:val="28"/>
          <w:szCs w:val="28"/>
        </w:rPr>
      </w:pPr>
      <w:bookmarkStart w:id="0" w:name="page5"/>
      <w:bookmarkEnd w:id="0"/>
      <w:r w:rsidRPr="000D60DC">
        <w:rPr>
          <w:b/>
          <w:sz w:val="28"/>
          <w:szCs w:val="28"/>
        </w:rPr>
        <w:lastRenderedPageBreak/>
        <w:t xml:space="preserve">                                                             Протокол </w:t>
      </w:r>
      <w:r w:rsidR="00312C68">
        <w:rPr>
          <w:b/>
          <w:sz w:val="28"/>
          <w:szCs w:val="28"/>
        </w:rPr>
        <w:t>№ 1</w:t>
      </w:r>
    </w:p>
    <w:p w:rsidR="00570D6D" w:rsidRPr="000D60DC" w:rsidRDefault="00312C68" w:rsidP="00312C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bookmarkStart w:id="1" w:name="_GoBack"/>
      <w:bookmarkEnd w:id="1"/>
      <w:r w:rsidR="00570D6D" w:rsidRPr="000D60DC">
        <w:rPr>
          <w:b/>
          <w:sz w:val="28"/>
          <w:szCs w:val="28"/>
        </w:rPr>
        <w:t>общешкольного родительского собрания</w:t>
      </w: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b/>
          <w:sz w:val="28"/>
          <w:szCs w:val="28"/>
        </w:rPr>
        <w:t xml:space="preserve">                        </w:t>
      </w:r>
      <w:r w:rsidR="00312C68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от 11.09.21</w:t>
      </w:r>
      <w:r w:rsidRPr="000D60DC">
        <w:rPr>
          <w:b/>
          <w:sz w:val="28"/>
          <w:szCs w:val="28"/>
        </w:rPr>
        <w:t>г</w:t>
      </w:r>
      <w:r w:rsidRPr="000D60DC">
        <w:rPr>
          <w:sz w:val="28"/>
          <w:szCs w:val="28"/>
        </w:rPr>
        <w:t>.</w:t>
      </w:r>
    </w:p>
    <w:p w:rsidR="00570D6D" w:rsidRPr="000D60DC" w:rsidRDefault="00570D6D" w:rsidP="00570D6D">
      <w:pPr>
        <w:jc w:val="center"/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 xml:space="preserve">Присутствовало: </w:t>
      </w:r>
      <w:r>
        <w:rPr>
          <w:sz w:val="28"/>
          <w:szCs w:val="28"/>
        </w:rPr>
        <w:t>35 родителей</w:t>
      </w:r>
      <w:r w:rsidRPr="000D60DC">
        <w:rPr>
          <w:sz w:val="28"/>
          <w:szCs w:val="28"/>
        </w:rPr>
        <w:t xml:space="preserve">, педколлектив. </w:t>
      </w:r>
    </w:p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>Повестка дня:</w:t>
      </w:r>
    </w:p>
    <w:p w:rsidR="00570D6D" w:rsidRPr="00D6270F" w:rsidRDefault="00570D6D" w:rsidP="00570D6D">
      <w:pPr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Анализ воспитательной работы за 2020-2021 уч.г.Абдурахманова Г.М</w:t>
      </w:r>
      <w:r w:rsidRPr="00D6270F">
        <w:rPr>
          <w:bCs/>
          <w:sz w:val="28"/>
          <w:szCs w:val="28"/>
        </w:rPr>
        <w:t>.</w:t>
      </w:r>
    </w:p>
    <w:p w:rsidR="00570D6D" w:rsidRPr="000D60DC" w:rsidRDefault="00570D6D" w:rsidP="00570D6D">
      <w:pPr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 w:rsidRPr="000D60DC">
        <w:rPr>
          <w:bCs/>
          <w:sz w:val="28"/>
          <w:szCs w:val="28"/>
        </w:rPr>
        <w:t>Отчет о работе роди</w:t>
      </w:r>
      <w:r>
        <w:rPr>
          <w:bCs/>
          <w:sz w:val="28"/>
          <w:szCs w:val="28"/>
        </w:rPr>
        <w:t>тельского комитета. Гамирзаева Х</w:t>
      </w:r>
      <w:r w:rsidRPr="000D60DC">
        <w:rPr>
          <w:bCs/>
          <w:sz w:val="28"/>
          <w:szCs w:val="28"/>
        </w:rPr>
        <w:t>.</w:t>
      </w:r>
    </w:p>
    <w:p w:rsidR="00570D6D" w:rsidRPr="000D60DC" w:rsidRDefault="00570D6D" w:rsidP="00570D6D">
      <w:pPr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 w:rsidRPr="000D60DC">
        <w:rPr>
          <w:bCs/>
          <w:sz w:val="28"/>
          <w:szCs w:val="28"/>
        </w:rPr>
        <w:t>Выборы  нового</w:t>
      </w:r>
      <w:r>
        <w:rPr>
          <w:bCs/>
          <w:sz w:val="28"/>
          <w:szCs w:val="28"/>
        </w:rPr>
        <w:t xml:space="preserve"> состава родительского комитета.Абдурахманова Г.М.</w:t>
      </w:r>
    </w:p>
    <w:p w:rsidR="00570D6D" w:rsidRDefault="00570D6D" w:rsidP="00570D6D">
      <w:pPr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 w:rsidRPr="000D60DC">
        <w:rPr>
          <w:bCs/>
          <w:sz w:val="28"/>
          <w:szCs w:val="28"/>
        </w:rPr>
        <w:t>Создание Совета отцов.</w:t>
      </w:r>
      <w:r>
        <w:rPr>
          <w:bCs/>
          <w:sz w:val="28"/>
          <w:szCs w:val="28"/>
        </w:rPr>
        <w:t>Абдурахманова Г. М.</w:t>
      </w:r>
    </w:p>
    <w:p w:rsidR="00570D6D" w:rsidRDefault="00570D6D" w:rsidP="00570D6D">
      <w:pPr>
        <w:numPr>
          <w:ilvl w:val="0"/>
          <w:numId w:val="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Согласование Положения о школьной форме и внешнем виде обучающихся.Нугаева З.Г.</w:t>
      </w:r>
    </w:p>
    <w:p w:rsidR="00570D6D" w:rsidRPr="00B006C8" w:rsidRDefault="00570D6D" w:rsidP="00570D6D">
      <w:pPr>
        <w:rPr>
          <w:b/>
        </w:rPr>
      </w:pPr>
      <w:r>
        <w:rPr>
          <w:bCs/>
          <w:sz w:val="28"/>
          <w:szCs w:val="28"/>
        </w:rPr>
        <w:t xml:space="preserve">    </w:t>
      </w:r>
      <w:r w:rsidRPr="00B006C8">
        <w:rPr>
          <w:b/>
          <w:bCs/>
          <w:sz w:val="28"/>
          <w:szCs w:val="28"/>
        </w:rPr>
        <w:t>6</w:t>
      </w:r>
      <w:r>
        <w:rPr>
          <w:bCs/>
          <w:sz w:val="28"/>
          <w:szCs w:val="28"/>
        </w:rPr>
        <w:t>.Доклад .</w:t>
      </w:r>
      <w:r w:rsidRPr="00B006C8">
        <w:rPr>
          <w:b/>
          <w:bCs/>
          <w:sz w:val="28"/>
          <w:szCs w:val="28"/>
        </w:rPr>
        <w:t>Безопасное детство</w:t>
      </w:r>
      <w:r>
        <w:rPr>
          <w:bCs/>
          <w:sz w:val="28"/>
          <w:szCs w:val="28"/>
        </w:rPr>
        <w:t>:</w:t>
      </w:r>
      <w:r w:rsidRPr="00B006C8">
        <w:rPr>
          <w:b/>
        </w:rPr>
        <w:t>Безопасность на дорогах;</w:t>
      </w:r>
    </w:p>
    <w:p w:rsidR="00570D6D" w:rsidRPr="00B006C8" w:rsidRDefault="00570D6D" w:rsidP="00570D6D">
      <w:pPr>
        <w:rPr>
          <w:b/>
        </w:rPr>
      </w:pPr>
      <w:r w:rsidRPr="00B006C8">
        <w:rPr>
          <w:b/>
        </w:rPr>
        <w:t xml:space="preserve">                                                                  Опа</w:t>
      </w:r>
      <w:r>
        <w:rPr>
          <w:b/>
        </w:rPr>
        <w:t>сность,которая рядом.Наркомания</w:t>
      </w:r>
      <w:r w:rsidRPr="00B006C8">
        <w:rPr>
          <w:b/>
        </w:rPr>
        <w:t>;</w:t>
      </w:r>
    </w:p>
    <w:p w:rsidR="00570D6D" w:rsidRPr="00B006C8" w:rsidRDefault="00570D6D" w:rsidP="00570D6D">
      <w:pPr>
        <w:rPr>
          <w:b/>
        </w:rPr>
      </w:pPr>
      <w:r w:rsidRPr="00B006C8">
        <w:rPr>
          <w:b/>
        </w:rPr>
        <w:t xml:space="preserve">                                                                  Информационная безопасность детей;</w:t>
      </w:r>
    </w:p>
    <w:p w:rsidR="00570D6D" w:rsidRPr="00B006C8" w:rsidRDefault="00570D6D" w:rsidP="00570D6D">
      <w:pPr>
        <w:rPr>
          <w:b/>
        </w:rPr>
      </w:pPr>
      <w:r w:rsidRPr="00B006C8">
        <w:rPr>
          <w:b/>
        </w:rPr>
        <w:t xml:space="preserve">                                                                  Угроза терроризма</w:t>
      </w:r>
    </w:p>
    <w:p w:rsidR="00570D6D" w:rsidRPr="000D60DC" w:rsidRDefault="00570D6D" w:rsidP="00570D6D">
      <w:pPr>
        <w:rPr>
          <w:bCs/>
          <w:sz w:val="28"/>
          <w:szCs w:val="28"/>
        </w:rPr>
      </w:pPr>
    </w:p>
    <w:p w:rsidR="00570D6D" w:rsidRPr="000D60DC" w:rsidRDefault="00570D6D" w:rsidP="00570D6D">
      <w:pPr>
        <w:pStyle w:val="2"/>
        <w:jc w:val="left"/>
        <w:rPr>
          <w:sz w:val="28"/>
          <w:szCs w:val="28"/>
        </w:rPr>
      </w:pPr>
      <w:r w:rsidRPr="000D60DC">
        <w:rPr>
          <w:sz w:val="28"/>
          <w:szCs w:val="28"/>
        </w:rPr>
        <w:t xml:space="preserve">                                                         </w:t>
      </w: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>Ход собрания:</w:t>
      </w:r>
    </w:p>
    <w:p w:rsidR="00570D6D" w:rsidRPr="000D60DC" w:rsidRDefault="00570D6D" w:rsidP="00570D6D">
      <w:pPr>
        <w:rPr>
          <w:sz w:val="28"/>
          <w:szCs w:val="28"/>
        </w:rPr>
      </w:pPr>
    </w:p>
    <w:p w:rsidR="00570D6D" w:rsidRDefault="00570D6D" w:rsidP="00570D6D">
      <w:pPr>
        <w:rPr>
          <w:sz w:val="28"/>
          <w:szCs w:val="28"/>
        </w:rPr>
      </w:pPr>
      <w:r>
        <w:rPr>
          <w:sz w:val="28"/>
          <w:szCs w:val="28"/>
        </w:rPr>
        <w:t xml:space="preserve">Собрание открыла </w:t>
      </w:r>
      <w:r w:rsidRPr="000D60DC">
        <w:rPr>
          <w:sz w:val="28"/>
          <w:szCs w:val="28"/>
        </w:rPr>
        <w:t>слушали</w:t>
      </w:r>
      <w:r w:rsidRPr="000D60DC">
        <w:rPr>
          <w:bCs/>
          <w:sz w:val="28"/>
          <w:szCs w:val="28"/>
        </w:rPr>
        <w:t xml:space="preserve"> Нугаеву З.Г.</w:t>
      </w:r>
      <w:r w:rsidRPr="000D60DC">
        <w:rPr>
          <w:sz w:val="28"/>
          <w:szCs w:val="28"/>
        </w:rPr>
        <w:t xml:space="preserve">  (директор школы), она сообщила о готовности к новому учебному году, о работе, проделанной летом. В школе во всех классах был произведён косметический р</w:t>
      </w:r>
      <w:r>
        <w:rPr>
          <w:sz w:val="28"/>
          <w:szCs w:val="28"/>
        </w:rPr>
        <w:t xml:space="preserve">емонт, заменен пол в коридоре </w:t>
      </w:r>
      <w:r w:rsidRPr="000D60DC">
        <w:rPr>
          <w:sz w:val="28"/>
          <w:szCs w:val="28"/>
        </w:rPr>
        <w:t xml:space="preserve"> и др. Учащиеся школы обеспечены бесплатными учебниками из школьной библиотеки. В сентябре начинают работать кружки, консультации для подготовки к ОГЭ и ЕГЭ. Информация о графике их работы, а также расписание уроков на первую четверть находится на информационном стенде. 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По первому вопросу выступила Абдурахманова Г.М.,заместитель директора ВР.Гульнара Магомедовна отметила,что </w:t>
      </w:r>
      <w:r>
        <w:rPr>
          <w:rStyle w:val="c0"/>
          <w:color w:val="000000"/>
          <w:sz w:val="28"/>
          <w:szCs w:val="28"/>
        </w:rPr>
        <w:t> воспитательная работа в МКОУ «Нижнечирюртовская СОШ» в 2020-2021  учебном году строилась в соответствии с планом воспитательной работы школы, в которую входят следующие подпрограммы и проекты: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  Общешкольные мероприятия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  Нравственно-правовое воспитание и формирование положительных привычек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  Гражданско-патриотическая работа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  Познавательная деятельность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  Художественная деятельность и эстетическое воспитание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  Трудовая деятельность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  Спортивно-оздоровительная деятельность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  Работа с родителями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  Работа с детьми «группы риска»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10. Работа по профилактике правонарушений и безнадзорности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11. Кружковая работа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12. Работа органов ученического самоуправления.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13. Совместная работа с общественными организациями.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570D6D" w:rsidRPr="00DA738E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Организаторы воспитательного про</w:t>
      </w:r>
      <w:r>
        <w:rPr>
          <w:color w:val="000000"/>
          <w:sz w:val="28"/>
          <w:szCs w:val="28"/>
        </w:rPr>
        <w:t>цесса в МБОУ Киевской СОШ в 2020/2021</w:t>
      </w:r>
      <w:r w:rsidRPr="00DA738E">
        <w:rPr>
          <w:color w:val="000000"/>
          <w:sz w:val="28"/>
          <w:szCs w:val="28"/>
        </w:rPr>
        <w:t xml:space="preserve"> уч.году:</w:t>
      </w:r>
    </w:p>
    <w:p w:rsidR="00570D6D" w:rsidRPr="00DA738E" w:rsidRDefault="00570D6D" w:rsidP="00570D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r w:rsidRPr="00DA738E">
        <w:rPr>
          <w:color w:val="000000"/>
          <w:sz w:val="28"/>
          <w:szCs w:val="28"/>
        </w:rPr>
        <w:t>ожата</w:t>
      </w:r>
      <w:r>
        <w:rPr>
          <w:color w:val="000000"/>
          <w:sz w:val="28"/>
          <w:szCs w:val="28"/>
        </w:rPr>
        <w:t>я: Дарбишева Аминат Салиховна</w:t>
      </w:r>
    </w:p>
    <w:p w:rsidR="00570D6D" w:rsidRPr="00DA738E" w:rsidRDefault="00570D6D" w:rsidP="00570D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</w:t>
      </w:r>
      <w:r w:rsidRPr="00DA738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ихолог: Нугаева Мадина Мурадовна</w:t>
      </w:r>
    </w:p>
    <w:p w:rsidR="00570D6D" w:rsidRPr="00DA738E" w:rsidRDefault="00570D6D" w:rsidP="00570D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Социолог:Булатова Аймесей Абдулбасировна</w:t>
      </w:r>
    </w:p>
    <w:p w:rsidR="00570D6D" w:rsidRPr="00DA738E" w:rsidRDefault="00570D6D" w:rsidP="00570D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К</w:t>
      </w:r>
      <w:r w:rsidRPr="00DA738E">
        <w:rPr>
          <w:color w:val="000000"/>
          <w:sz w:val="28"/>
          <w:szCs w:val="28"/>
        </w:rPr>
        <w:t>лассные руководители</w:t>
      </w:r>
    </w:p>
    <w:p w:rsidR="00570D6D" w:rsidRDefault="00570D6D" w:rsidP="00570D6D">
      <w:pPr>
        <w:pStyle w:val="c1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сайте для отражения воспитательной работы предусмотрена специальная страничка.</w:t>
      </w:r>
    </w:p>
    <w:p w:rsidR="00570D6D" w:rsidRDefault="00570D6D" w:rsidP="00570D6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Все школьные традиционные дела делились на общешкольные, классные и групповые.</w:t>
      </w:r>
      <w:r w:rsidRPr="00DA73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Что же касается традиционных школьных дел, то все они прошли успешно: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"1 сентября - День Знаний" - торжественная линейка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"День Учителя"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"Праздник Осени"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"День матери</w:t>
      </w:r>
      <w:r w:rsidRPr="00DA738E">
        <w:rPr>
          <w:color w:val="000000"/>
          <w:sz w:val="28"/>
          <w:szCs w:val="28"/>
        </w:rPr>
        <w:t>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"Но</w:t>
      </w:r>
      <w:r>
        <w:rPr>
          <w:color w:val="000000"/>
          <w:sz w:val="28"/>
          <w:szCs w:val="28"/>
        </w:rPr>
        <w:t>вогодние ёлки"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День защитника Отечества,  "Уроки Мужества"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"Международный женский день - 8 Марта"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Месячники по профилактике дорожного травматизма и правонарушений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Месячники «За здоровый образ жизни»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"День Победы</w:t>
      </w:r>
      <w:r w:rsidRPr="00DA738E">
        <w:rPr>
          <w:color w:val="000000"/>
          <w:sz w:val="28"/>
          <w:szCs w:val="28"/>
        </w:rPr>
        <w:t>"</w:t>
      </w:r>
    </w:p>
    <w:p w:rsidR="00570D6D" w:rsidRPr="00DA738E" w:rsidRDefault="00570D6D" w:rsidP="00570D6D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DA738E">
        <w:rPr>
          <w:color w:val="000000"/>
          <w:sz w:val="28"/>
          <w:szCs w:val="28"/>
        </w:rPr>
        <w:t>"Последний звонок"</w:t>
      </w:r>
    </w:p>
    <w:p w:rsidR="00570D6D" w:rsidRDefault="00570D6D" w:rsidP="00570D6D">
      <w:pPr>
        <w:shd w:val="clear" w:color="auto" w:fill="FFFFFF"/>
        <w:spacing w:before="30" w:after="30"/>
        <w:ind w:left="360"/>
        <w:jc w:val="both"/>
        <w:rPr>
          <w:color w:val="000000"/>
          <w:sz w:val="28"/>
          <w:szCs w:val="28"/>
        </w:rPr>
      </w:pPr>
    </w:p>
    <w:p w:rsidR="00570D6D" w:rsidRDefault="00570D6D" w:rsidP="00570D6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ребенка.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В прошедшем учебном году школьники приняли участие в различных акциях: «Георгиевская ленточка», «Безопасность в сети Интернет», «Добрая суббота», «Нет наркотикам!», «Терроризм зло». Были проведены единые уроки.</w:t>
      </w:r>
    </w:p>
    <w:p w:rsidR="00570D6D" w:rsidRDefault="00570D6D" w:rsidP="00570D6D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70D6D" w:rsidRPr="00E7573B" w:rsidRDefault="00570D6D" w:rsidP="00570D6D">
      <w:pPr>
        <w:shd w:val="clear" w:color="auto" w:fill="FFFFFF"/>
        <w:ind w:left="360"/>
        <w:rPr>
          <w:color w:val="000000"/>
          <w:sz w:val="20"/>
          <w:szCs w:val="20"/>
        </w:rPr>
      </w:pPr>
      <w:r w:rsidRPr="00E7573B">
        <w:rPr>
          <w:b/>
          <w:bCs/>
          <w:color w:val="000000"/>
          <w:sz w:val="28"/>
          <w:szCs w:val="28"/>
        </w:rPr>
        <w:t>Оздоровительная работа</w:t>
      </w:r>
    </w:p>
    <w:p w:rsidR="00570D6D" w:rsidRPr="00E7573B" w:rsidRDefault="00570D6D" w:rsidP="00570D6D">
      <w:pPr>
        <w:shd w:val="clear" w:color="auto" w:fill="FFFFFF"/>
        <w:ind w:left="708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Проводились: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беседы  «О вреде курения, употребления наркотических  и токсических веществ»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профилактические беседы «О первой  помощи пр</w:t>
      </w:r>
      <w:r>
        <w:rPr>
          <w:color w:val="000000"/>
          <w:sz w:val="28"/>
          <w:szCs w:val="28"/>
        </w:rPr>
        <w:t>и несчастных случаях»; «Осторожно!Ковид!</w:t>
      </w:r>
      <w:r w:rsidRPr="00E7573B">
        <w:rPr>
          <w:color w:val="000000"/>
          <w:sz w:val="28"/>
          <w:szCs w:val="28"/>
        </w:rPr>
        <w:t>», о туберкулезе и др.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Соблюдение  санитарно - гигиенического и противоэпидемиологического режимов;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Профилактические беседы на тему «Суицид»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lastRenderedPageBreak/>
        <w:t>Проведение физкультминуток на уроках;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Утренняя зарядка до занятий;</w:t>
      </w:r>
    </w:p>
    <w:p w:rsidR="00570D6D" w:rsidRPr="00E7573B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Обеспечение безопасности жизнедеятельности (беседы инспекторов ГИБДД);  уроки по правилам дорожного движения;</w:t>
      </w:r>
    </w:p>
    <w:p w:rsidR="00570D6D" w:rsidRDefault="00570D6D" w:rsidP="00570D6D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color w:val="000000"/>
          <w:sz w:val="20"/>
          <w:szCs w:val="20"/>
        </w:rPr>
      </w:pPr>
      <w:r w:rsidRPr="00E7573B">
        <w:rPr>
          <w:color w:val="000000"/>
          <w:sz w:val="28"/>
          <w:szCs w:val="28"/>
        </w:rPr>
        <w:t>Беседы инспектора по противопожарной безопасности;</w:t>
      </w:r>
    </w:p>
    <w:p w:rsidR="00570D6D" w:rsidRDefault="00570D6D" w:rsidP="00570D6D">
      <w:pPr>
        <w:shd w:val="clear" w:color="auto" w:fill="FFFFFF"/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</w:p>
    <w:p w:rsidR="00570D6D" w:rsidRDefault="00570D6D" w:rsidP="00570D6D">
      <w:pPr>
        <w:shd w:val="clear" w:color="auto" w:fill="FFFFFF"/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течение 2020-2021 учебного года проводился ежедневный контроль посещаемости обучающихся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570D6D" w:rsidRDefault="00570D6D" w:rsidP="00570D6D">
      <w:pPr>
        <w:shd w:val="clear" w:color="auto" w:fill="FFFFFF"/>
        <w:spacing w:before="30" w:after="30"/>
        <w:jc w:val="both"/>
        <w:rPr>
          <w:color w:val="000000"/>
          <w:sz w:val="28"/>
          <w:szCs w:val="28"/>
          <w:shd w:val="clear" w:color="auto" w:fill="FFFFFF"/>
        </w:rPr>
      </w:pPr>
    </w:p>
    <w:p w:rsidR="00570D6D" w:rsidRPr="001B394A" w:rsidRDefault="00570D6D" w:rsidP="00570D6D">
      <w:pPr>
        <w:jc w:val="center"/>
        <w:rPr>
          <w:b/>
          <w:sz w:val="28"/>
          <w:szCs w:val="28"/>
        </w:rPr>
      </w:pPr>
      <w:r w:rsidRPr="001B394A">
        <w:rPr>
          <w:b/>
          <w:sz w:val="28"/>
          <w:szCs w:val="28"/>
        </w:rPr>
        <w:t>Результаты</w:t>
      </w:r>
    </w:p>
    <w:p w:rsidR="00570D6D" w:rsidRDefault="00570D6D" w:rsidP="00570D6D">
      <w:pPr>
        <w:jc w:val="center"/>
        <w:rPr>
          <w:sz w:val="28"/>
          <w:szCs w:val="28"/>
        </w:rPr>
      </w:pPr>
      <w:r w:rsidRPr="000E0DFF">
        <w:rPr>
          <w:sz w:val="28"/>
          <w:szCs w:val="28"/>
        </w:rPr>
        <w:t xml:space="preserve">участия педагогов и обучающихся </w:t>
      </w:r>
    </w:p>
    <w:p w:rsidR="00570D6D" w:rsidRDefault="00570D6D" w:rsidP="00570D6D">
      <w:pPr>
        <w:jc w:val="center"/>
        <w:rPr>
          <w:sz w:val="28"/>
          <w:szCs w:val="28"/>
        </w:rPr>
      </w:pPr>
      <w:r w:rsidRPr="000E0DFF">
        <w:rPr>
          <w:sz w:val="28"/>
          <w:szCs w:val="28"/>
        </w:rPr>
        <w:t>МКОУ «Нижнечирюртовская СОШ» им.Абдуллаевой М.Г.</w:t>
      </w:r>
    </w:p>
    <w:p w:rsidR="00570D6D" w:rsidRDefault="00570D6D" w:rsidP="00570D6D">
      <w:pPr>
        <w:jc w:val="center"/>
        <w:rPr>
          <w:sz w:val="28"/>
          <w:szCs w:val="28"/>
        </w:rPr>
      </w:pPr>
      <w:r w:rsidRPr="000E0DFF">
        <w:rPr>
          <w:sz w:val="28"/>
          <w:szCs w:val="28"/>
        </w:rPr>
        <w:t xml:space="preserve"> в воспитательных мероприятиях за 2020-2021 уч.год</w:t>
      </w:r>
    </w:p>
    <w:tbl>
      <w:tblPr>
        <w:tblStyle w:val="a5"/>
        <w:tblW w:w="9458" w:type="dxa"/>
        <w:tblLayout w:type="fixed"/>
        <w:tblLook w:val="04A0" w:firstRow="1" w:lastRow="0" w:firstColumn="1" w:lastColumn="0" w:noHBand="0" w:noVBand="1"/>
      </w:tblPr>
      <w:tblGrid>
        <w:gridCol w:w="510"/>
        <w:gridCol w:w="2037"/>
        <w:gridCol w:w="1134"/>
        <w:gridCol w:w="1525"/>
        <w:gridCol w:w="992"/>
        <w:gridCol w:w="1559"/>
        <w:gridCol w:w="1701"/>
      </w:tblGrid>
      <w:tr w:rsidR="00570D6D" w:rsidTr="00570D6D">
        <w:trPr>
          <w:trHeight w:val="419"/>
        </w:trPr>
        <w:tc>
          <w:tcPr>
            <w:tcW w:w="510" w:type="dxa"/>
          </w:tcPr>
          <w:p w:rsidR="00570D6D" w:rsidRPr="000E0DFF" w:rsidRDefault="00570D6D" w:rsidP="00570D6D">
            <w:pPr>
              <w:jc w:val="center"/>
            </w:pPr>
            <w:r w:rsidRPr="000E0DFF">
              <w:t>№</w:t>
            </w:r>
          </w:p>
        </w:tc>
        <w:tc>
          <w:tcPr>
            <w:tcW w:w="2037" w:type="dxa"/>
          </w:tcPr>
          <w:p w:rsidR="00570D6D" w:rsidRPr="000E0DFF" w:rsidRDefault="00570D6D" w:rsidP="00570D6D">
            <w:pPr>
              <w:jc w:val="center"/>
            </w:pPr>
            <w:r w:rsidRPr="000E0DFF">
              <w:t>Наз</w:t>
            </w:r>
            <w:r>
              <w:t>вание мероприятия</w:t>
            </w:r>
          </w:p>
        </w:tc>
        <w:tc>
          <w:tcPr>
            <w:tcW w:w="1134" w:type="dxa"/>
          </w:tcPr>
          <w:p w:rsidR="00570D6D" w:rsidRDefault="00570D6D" w:rsidP="00570D6D">
            <w:r w:rsidRPr="0025366B">
              <w:t>К</w:t>
            </w:r>
            <w:r>
              <w:t>ол-во победителей и призеров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570D6D" w:rsidRDefault="00570D6D" w:rsidP="00570D6D">
            <w:pPr>
              <w:jc w:val="center"/>
            </w:pPr>
            <w:r w:rsidRPr="0025366B">
              <w:t>Ф.И.О</w:t>
            </w:r>
          </w:p>
          <w:p w:rsidR="00570D6D" w:rsidRPr="0025366B" w:rsidRDefault="00570D6D" w:rsidP="00570D6D">
            <w:pPr>
              <w:jc w:val="center"/>
            </w:pPr>
            <w:r>
              <w:t>ученика</w:t>
            </w:r>
          </w:p>
        </w:tc>
        <w:tc>
          <w:tcPr>
            <w:tcW w:w="992" w:type="dxa"/>
          </w:tcPr>
          <w:p w:rsidR="00570D6D" w:rsidRPr="0025366B" w:rsidRDefault="00570D6D" w:rsidP="00570D6D">
            <w:pPr>
              <w:jc w:val="center"/>
            </w:pPr>
            <w:r w:rsidRPr="0025366B">
              <w:t>К</w:t>
            </w:r>
            <w:r>
              <w:t>ласс</w:t>
            </w:r>
          </w:p>
        </w:tc>
        <w:tc>
          <w:tcPr>
            <w:tcW w:w="1559" w:type="dxa"/>
          </w:tcPr>
          <w:p w:rsidR="00570D6D" w:rsidRPr="009712EF" w:rsidRDefault="00570D6D" w:rsidP="00570D6D">
            <w:pPr>
              <w:jc w:val="center"/>
            </w:pPr>
            <w:r w:rsidRPr="009712EF">
              <w:t>Ф.И.О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 w:rsidRPr="009712EF">
              <w:t>руководителя</w:t>
            </w:r>
          </w:p>
        </w:tc>
        <w:tc>
          <w:tcPr>
            <w:tcW w:w="1701" w:type="dxa"/>
          </w:tcPr>
          <w:p w:rsidR="00570D6D" w:rsidRPr="009712EF" w:rsidRDefault="00570D6D" w:rsidP="00570D6D">
            <w:pPr>
              <w:jc w:val="center"/>
            </w:pPr>
            <w:r w:rsidRPr="009712EF">
              <w:t>Должность</w:t>
            </w:r>
          </w:p>
        </w:tc>
      </w:tr>
      <w:tr w:rsidR="00570D6D" w:rsidTr="00570D6D">
        <w:tc>
          <w:tcPr>
            <w:tcW w:w="510" w:type="dxa"/>
          </w:tcPr>
          <w:p w:rsidR="00570D6D" w:rsidRPr="000E0DFF" w:rsidRDefault="00570D6D" w:rsidP="00570D6D">
            <w:pPr>
              <w:jc w:val="center"/>
            </w:pPr>
            <w:r w:rsidRPr="000E0DFF">
              <w:t>1.</w:t>
            </w:r>
          </w:p>
        </w:tc>
        <w:tc>
          <w:tcPr>
            <w:tcW w:w="2037" w:type="dxa"/>
          </w:tcPr>
          <w:p w:rsidR="00570D6D" w:rsidRDefault="00570D6D" w:rsidP="00570D6D">
            <w:r w:rsidRPr="00D6672E">
              <w:t>Р</w:t>
            </w:r>
            <w:r>
              <w:t xml:space="preserve">егиональный </w:t>
            </w:r>
          </w:p>
          <w:p w:rsidR="00570D6D" w:rsidRPr="00D6672E" w:rsidRDefault="00570D6D" w:rsidP="00570D6D">
            <w:r>
              <w:t>конкурс научно-исследовательских,методических и творческих работ «Моя республика»</w:t>
            </w:r>
          </w:p>
        </w:tc>
        <w:tc>
          <w:tcPr>
            <w:tcW w:w="1134" w:type="dxa"/>
          </w:tcPr>
          <w:p w:rsidR="00570D6D" w:rsidRDefault="00570D6D" w:rsidP="00570D6D">
            <w:r>
              <w:t>2 место</w:t>
            </w:r>
          </w:p>
          <w:p w:rsidR="00570D6D" w:rsidRDefault="00570D6D" w:rsidP="00570D6D">
            <w:pPr>
              <w:rPr>
                <w:sz w:val="28"/>
                <w:szCs w:val="28"/>
              </w:rPr>
            </w:pPr>
            <w:r>
              <w:t>(1ученик)</w:t>
            </w:r>
          </w:p>
        </w:tc>
        <w:tc>
          <w:tcPr>
            <w:tcW w:w="1525" w:type="dxa"/>
          </w:tcPr>
          <w:p w:rsidR="00570D6D" w:rsidRDefault="00570D6D" w:rsidP="00570D6D">
            <w:pPr>
              <w:jc w:val="center"/>
            </w:pPr>
            <w:r w:rsidRPr="007C22A6">
              <w:t>Юсупова</w:t>
            </w:r>
          </w:p>
          <w:p w:rsidR="00570D6D" w:rsidRDefault="00570D6D" w:rsidP="00570D6D">
            <w:pPr>
              <w:jc w:val="center"/>
            </w:pPr>
            <w:r>
              <w:t>Аминат</w:t>
            </w:r>
          </w:p>
          <w:p w:rsidR="00570D6D" w:rsidRPr="007C22A6" w:rsidRDefault="00570D6D" w:rsidP="00570D6D">
            <w:pPr>
              <w:jc w:val="center"/>
            </w:pPr>
            <w:r>
              <w:t>Сурхаевна</w:t>
            </w:r>
          </w:p>
        </w:tc>
        <w:tc>
          <w:tcPr>
            <w:tcW w:w="992" w:type="dxa"/>
          </w:tcPr>
          <w:p w:rsidR="00570D6D" w:rsidRPr="007C22A6" w:rsidRDefault="00570D6D" w:rsidP="00570D6D">
            <w:pPr>
              <w:jc w:val="center"/>
            </w:pPr>
            <w:r w:rsidRPr="007C22A6">
              <w:t>10</w:t>
            </w:r>
          </w:p>
        </w:tc>
        <w:tc>
          <w:tcPr>
            <w:tcW w:w="1559" w:type="dxa"/>
          </w:tcPr>
          <w:p w:rsidR="00570D6D" w:rsidRDefault="00570D6D" w:rsidP="00570D6D">
            <w:pPr>
              <w:jc w:val="center"/>
            </w:pPr>
            <w:r w:rsidRPr="007C22A6">
              <w:t>Гаджиева</w:t>
            </w:r>
          </w:p>
          <w:p w:rsidR="00570D6D" w:rsidRDefault="00570D6D" w:rsidP="00570D6D">
            <w:pPr>
              <w:jc w:val="center"/>
            </w:pPr>
            <w:r>
              <w:t>Джахбат</w:t>
            </w:r>
          </w:p>
          <w:p w:rsidR="00570D6D" w:rsidRPr="007C22A6" w:rsidRDefault="00570D6D" w:rsidP="00570D6D">
            <w:pPr>
              <w:jc w:val="center"/>
            </w:pPr>
            <w:r>
              <w:t>Гусейновна</w:t>
            </w:r>
          </w:p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  <w:r w:rsidRPr="007C22A6">
              <w:t>Учитель</w:t>
            </w:r>
          </w:p>
          <w:p w:rsidR="00570D6D" w:rsidRPr="007C22A6" w:rsidRDefault="00570D6D" w:rsidP="00570D6D">
            <w:pPr>
              <w:jc w:val="center"/>
            </w:pPr>
            <w:r>
              <w:t>нач.кл.</w:t>
            </w: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37" w:type="dxa"/>
          </w:tcPr>
          <w:p w:rsidR="00570D6D" w:rsidRPr="00AD48E5" w:rsidRDefault="00570D6D" w:rsidP="00570D6D">
            <w:r w:rsidRPr="00AD48E5">
              <w:t>Окружной</w:t>
            </w:r>
            <w:r>
              <w:t xml:space="preserve"> финальный этап конкурса «Народов много-страна одна».Номинация «Национальное подворье</w:t>
            </w:r>
          </w:p>
        </w:tc>
        <w:tc>
          <w:tcPr>
            <w:tcW w:w="1134" w:type="dxa"/>
          </w:tcPr>
          <w:p w:rsidR="00570D6D" w:rsidRPr="00AD48E5" w:rsidRDefault="00570D6D" w:rsidP="00570D6D">
            <w:pPr>
              <w:jc w:val="center"/>
            </w:pPr>
            <w:r w:rsidRPr="00AD48E5">
              <w:t>3</w:t>
            </w:r>
            <w:r>
              <w:t xml:space="preserve"> </w:t>
            </w:r>
            <w:r w:rsidRPr="00AD48E5">
              <w:t>место</w:t>
            </w:r>
          </w:p>
        </w:tc>
        <w:tc>
          <w:tcPr>
            <w:tcW w:w="1525" w:type="dxa"/>
          </w:tcPr>
          <w:p w:rsidR="00570D6D" w:rsidRDefault="00570D6D" w:rsidP="00570D6D">
            <w:r w:rsidRPr="00AD48E5">
              <w:t>Алданова</w:t>
            </w:r>
          </w:p>
          <w:p w:rsidR="00570D6D" w:rsidRDefault="00570D6D" w:rsidP="00570D6D">
            <w:r>
              <w:t>Хадиджа;</w:t>
            </w:r>
          </w:p>
          <w:p w:rsidR="00570D6D" w:rsidRDefault="00570D6D" w:rsidP="00570D6D">
            <w:r>
              <w:t>Муртазалиева Анжела;</w:t>
            </w:r>
          </w:p>
          <w:p w:rsidR="00570D6D" w:rsidRDefault="00570D6D" w:rsidP="00570D6D">
            <w:r>
              <w:t>Юсупова Аминат;</w:t>
            </w:r>
          </w:p>
          <w:p w:rsidR="00570D6D" w:rsidRDefault="00570D6D" w:rsidP="00570D6D">
            <w:r>
              <w:t>Ханбатирова Шаина</w:t>
            </w:r>
          </w:p>
          <w:p w:rsidR="00570D6D" w:rsidRPr="00AD48E5" w:rsidRDefault="00570D6D" w:rsidP="00570D6D">
            <w:pPr>
              <w:jc w:val="center"/>
            </w:pP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70D6D" w:rsidRDefault="00570D6D" w:rsidP="00570D6D">
            <w:pPr>
              <w:jc w:val="center"/>
            </w:pPr>
            <w:r w:rsidRPr="007D65E9">
              <w:t xml:space="preserve">Абдурахманова </w:t>
            </w:r>
            <w:r>
              <w:t>Гульнара Магомедовна</w:t>
            </w: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Pr="007D65E9" w:rsidRDefault="00570D6D" w:rsidP="00570D6D">
            <w:pPr>
              <w:jc w:val="center"/>
            </w:pPr>
            <w:r>
              <w:t>Булатова Аминат Салиховна</w:t>
            </w:r>
          </w:p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  <w:r w:rsidRPr="007D65E9">
              <w:t>Зам.директора</w:t>
            </w:r>
            <w:r>
              <w:t xml:space="preserve"> по ВР.</w:t>
            </w: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r>
              <w:t>Старшая вожатая</w:t>
            </w:r>
          </w:p>
          <w:p w:rsidR="00570D6D" w:rsidRPr="007D65E9" w:rsidRDefault="00570D6D" w:rsidP="00570D6D">
            <w:pPr>
              <w:jc w:val="center"/>
            </w:pP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37" w:type="dxa"/>
          </w:tcPr>
          <w:p w:rsidR="00570D6D" w:rsidRPr="007D65E9" w:rsidRDefault="00570D6D" w:rsidP="00570D6D">
            <w:r w:rsidRPr="007D65E9">
              <w:t>Всерос</w:t>
            </w:r>
            <w:r>
              <w:t>с</w:t>
            </w:r>
            <w:r w:rsidRPr="007D65E9">
              <w:t xml:space="preserve">ийский </w:t>
            </w:r>
            <w:r>
              <w:t>конкурс рисунков по ПДД «Мой папа и я за безопасные дороги»,приуроченного ко Дню защитника Отечества</w:t>
            </w:r>
          </w:p>
        </w:tc>
        <w:tc>
          <w:tcPr>
            <w:tcW w:w="1134" w:type="dxa"/>
          </w:tcPr>
          <w:p w:rsidR="00570D6D" w:rsidRDefault="00570D6D" w:rsidP="00570D6D">
            <w:pPr>
              <w:jc w:val="center"/>
            </w:pPr>
            <w:r w:rsidRPr="007D65E9">
              <w:t>1место</w:t>
            </w:r>
          </w:p>
          <w:p w:rsidR="00570D6D" w:rsidRPr="007D65E9" w:rsidRDefault="00570D6D" w:rsidP="00570D6D">
            <w:pPr>
              <w:jc w:val="center"/>
            </w:pPr>
            <w:r>
              <w:t>(1ученик)</w:t>
            </w:r>
          </w:p>
        </w:tc>
        <w:tc>
          <w:tcPr>
            <w:tcW w:w="1525" w:type="dxa"/>
          </w:tcPr>
          <w:p w:rsidR="00570D6D" w:rsidRPr="007D65E9" w:rsidRDefault="00570D6D" w:rsidP="00570D6D">
            <w:r w:rsidRPr="007D65E9">
              <w:t>Кунчиева Марьям Мурадовна</w:t>
            </w: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70D6D" w:rsidRPr="008657D4" w:rsidRDefault="00570D6D" w:rsidP="00570D6D">
            <w:pPr>
              <w:jc w:val="center"/>
            </w:pPr>
            <w:r w:rsidRPr="008657D4">
              <w:t>Юнусова Хадижат Дибировна</w:t>
            </w:r>
          </w:p>
        </w:tc>
        <w:tc>
          <w:tcPr>
            <w:tcW w:w="1701" w:type="dxa"/>
          </w:tcPr>
          <w:p w:rsidR="00570D6D" w:rsidRPr="008657D4" w:rsidRDefault="00570D6D" w:rsidP="00570D6D">
            <w:r w:rsidRPr="008657D4">
              <w:t>Учитель ИЗО</w:t>
            </w: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037" w:type="dxa"/>
          </w:tcPr>
          <w:p w:rsidR="00570D6D" w:rsidRPr="008657D4" w:rsidRDefault="00570D6D" w:rsidP="00570D6D">
            <w:r w:rsidRPr="008657D4">
              <w:t>Конкурс</w:t>
            </w:r>
            <w:r>
              <w:t xml:space="preserve"> исследовательских работ «Мы дружбой народов сильны,посвященного борьбе мед.работников с пандемией </w:t>
            </w:r>
          </w:p>
        </w:tc>
        <w:tc>
          <w:tcPr>
            <w:tcW w:w="1134" w:type="dxa"/>
          </w:tcPr>
          <w:p w:rsidR="00570D6D" w:rsidRDefault="00570D6D" w:rsidP="00570D6D">
            <w:pPr>
              <w:jc w:val="center"/>
            </w:pPr>
            <w:r w:rsidRPr="008657D4">
              <w:t>2место</w:t>
            </w:r>
          </w:p>
          <w:p w:rsidR="00570D6D" w:rsidRPr="008657D4" w:rsidRDefault="00570D6D" w:rsidP="00570D6D">
            <w:pPr>
              <w:jc w:val="center"/>
            </w:pPr>
            <w:r>
              <w:t>(1ученик)</w:t>
            </w:r>
          </w:p>
        </w:tc>
        <w:tc>
          <w:tcPr>
            <w:tcW w:w="1525" w:type="dxa"/>
          </w:tcPr>
          <w:p w:rsidR="00570D6D" w:rsidRPr="008657D4" w:rsidRDefault="00570D6D" w:rsidP="00570D6D">
            <w:r>
              <w:t>Ха</w:t>
            </w:r>
            <w:r w:rsidRPr="008657D4">
              <w:t>нбатирова Шаина М ахачевна</w:t>
            </w: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70D6D" w:rsidRPr="008657D4" w:rsidRDefault="00570D6D" w:rsidP="00570D6D">
            <w:r>
              <w:t>Абдурахманова Гульнара М</w:t>
            </w:r>
            <w:r w:rsidRPr="008657D4">
              <w:t>агомедовна</w:t>
            </w:r>
          </w:p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  <w:r w:rsidRPr="008657D4">
              <w:t>Учитель русского языка</w:t>
            </w:r>
          </w:p>
          <w:p w:rsidR="00570D6D" w:rsidRPr="008657D4" w:rsidRDefault="00570D6D" w:rsidP="00570D6D">
            <w:pPr>
              <w:jc w:val="center"/>
            </w:pPr>
            <w:r>
              <w:t>И лит.</w:t>
            </w: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037" w:type="dxa"/>
          </w:tcPr>
          <w:p w:rsidR="00570D6D" w:rsidRPr="008657D4" w:rsidRDefault="00570D6D" w:rsidP="00570D6D">
            <w:r w:rsidRPr="008657D4">
              <w:t>Республи</w:t>
            </w:r>
            <w:r>
              <w:t xml:space="preserve">канская Олимпиада по </w:t>
            </w:r>
            <w:r>
              <w:lastRenderedPageBreak/>
              <w:t>школьному краеведению,посвященная 100-летию ДАССР.</w:t>
            </w:r>
          </w:p>
        </w:tc>
        <w:tc>
          <w:tcPr>
            <w:tcW w:w="1134" w:type="dxa"/>
          </w:tcPr>
          <w:p w:rsidR="00570D6D" w:rsidRPr="00FC006C" w:rsidRDefault="00570D6D" w:rsidP="00570D6D">
            <w:pPr>
              <w:jc w:val="center"/>
            </w:pPr>
            <w:r w:rsidRPr="00FC006C">
              <w:lastRenderedPageBreak/>
              <w:t>2место</w:t>
            </w:r>
          </w:p>
        </w:tc>
        <w:tc>
          <w:tcPr>
            <w:tcW w:w="1525" w:type="dxa"/>
          </w:tcPr>
          <w:p w:rsidR="00570D6D" w:rsidRDefault="00570D6D" w:rsidP="00570D6D">
            <w:r w:rsidRPr="00FC006C">
              <w:t>Гаджиева Патина</w:t>
            </w:r>
          </w:p>
          <w:p w:rsidR="00570D6D" w:rsidRPr="00FC006C" w:rsidRDefault="00570D6D" w:rsidP="00570D6D">
            <w:r>
              <w:lastRenderedPageBreak/>
              <w:t>Сулеймановна</w:t>
            </w:r>
          </w:p>
        </w:tc>
        <w:tc>
          <w:tcPr>
            <w:tcW w:w="992" w:type="dxa"/>
          </w:tcPr>
          <w:p w:rsidR="00570D6D" w:rsidRPr="00FC006C" w:rsidRDefault="00570D6D" w:rsidP="00570D6D">
            <w:pPr>
              <w:jc w:val="center"/>
            </w:pPr>
            <w:r>
              <w:lastRenderedPageBreak/>
              <w:t>7</w:t>
            </w:r>
          </w:p>
        </w:tc>
        <w:tc>
          <w:tcPr>
            <w:tcW w:w="1559" w:type="dxa"/>
          </w:tcPr>
          <w:p w:rsidR="00570D6D" w:rsidRDefault="00570D6D" w:rsidP="00570D6D">
            <w:r w:rsidRPr="007C22A6">
              <w:t>Гаджиева</w:t>
            </w:r>
          </w:p>
          <w:p w:rsidR="00570D6D" w:rsidRDefault="00570D6D" w:rsidP="00570D6D">
            <w:r>
              <w:t>Джахбат</w:t>
            </w:r>
          </w:p>
          <w:p w:rsidR="00570D6D" w:rsidRDefault="00570D6D" w:rsidP="00570D6D">
            <w:pPr>
              <w:rPr>
                <w:sz w:val="28"/>
                <w:szCs w:val="28"/>
              </w:rPr>
            </w:pPr>
            <w:r>
              <w:lastRenderedPageBreak/>
              <w:t>Гусейновна</w:t>
            </w:r>
          </w:p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  <w:r w:rsidRPr="007C22A6">
              <w:lastRenderedPageBreak/>
              <w:t>Учитель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t>нач.кл</w:t>
            </w: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037" w:type="dxa"/>
          </w:tcPr>
          <w:p w:rsidR="00570D6D" w:rsidRDefault="00570D6D" w:rsidP="00570D6D">
            <w:r w:rsidRPr="002F700B">
              <w:t xml:space="preserve">Конкурс </w:t>
            </w:r>
            <w:r>
              <w:t>чтецов поэтических дагестанских авторов «Соцветие»,</w:t>
            </w:r>
          </w:p>
          <w:p w:rsidR="00570D6D" w:rsidRPr="002F700B" w:rsidRDefault="00570D6D" w:rsidP="00570D6D">
            <w:r>
              <w:t>посвященный 100-летию образования ДАССР»</w:t>
            </w:r>
          </w:p>
        </w:tc>
        <w:tc>
          <w:tcPr>
            <w:tcW w:w="1134" w:type="dxa"/>
          </w:tcPr>
          <w:p w:rsidR="00570D6D" w:rsidRPr="002F700B" w:rsidRDefault="00570D6D" w:rsidP="00570D6D">
            <w:pPr>
              <w:jc w:val="center"/>
            </w:pPr>
            <w:r w:rsidRPr="002F700B">
              <w:t>2место</w:t>
            </w:r>
          </w:p>
        </w:tc>
        <w:tc>
          <w:tcPr>
            <w:tcW w:w="1525" w:type="dxa"/>
          </w:tcPr>
          <w:p w:rsidR="00570D6D" w:rsidRPr="002F700B" w:rsidRDefault="00570D6D" w:rsidP="00570D6D">
            <w:pPr>
              <w:jc w:val="center"/>
            </w:pPr>
            <w:r w:rsidRPr="002F700B">
              <w:t>Дибирова Ф</w:t>
            </w:r>
            <w:r>
              <w:t xml:space="preserve">атима </w:t>
            </w: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70D6D" w:rsidRDefault="00570D6D" w:rsidP="00570D6D">
            <w:r w:rsidRPr="007C22A6">
              <w:t>Гаджиева</w:t>
            </w:r>
          </w:p>
          <w:p w:rsidR="00570D6D" w:rsidRDefault="00570D6D" w:rsidP="00570D6D">
            <w:r>
              <w:t>Джахбат</w:t>
            </w:r>
          </w:p>
          <w:p w:rsidR="00570D6D" w:rsidRDefault="00570D6D" w:rsidP="00570D6D">
            <w:pPr>
              <w:rPr>
                <w:sz w:val="28"/>
                <w:szCs w:val="28"/>
              </w:rPr>
            </w:pPr>
            <w:r>
              <w:t>Гусейновна</w:t>
            </w:r>
          </w:p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  <w:r w:rsidRPr="007C22A6">
              <w:t>Учитель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t>нач.кл</w:t>
            </w:r>
          </w:p>
        </w:tc>
      </w:tr>
      <w:tr w:rsidR="00570D6D" w:rsidTr="00570D6D">
        <w:trPr>
          <w:trHeight w:val="1507"/>
        </w:trPr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570D6D" w:rsidRDefault="00570D6D" w:rsidP="00570D6D">
            <w:r>
              <w:t>Конкурс-выставка технического и декоративно-прикладного творчества учащихся,</w:t>
            </w:r>
          </w:p>
          <w:p w:rsidR="00570D6D" w:rsidRDefault="00570D6D" w:rsidP="00570D6D">
            <w:r>
              <w:t>посвященного празднованию 100-летия со дня образования ДАССР.</w:t>
            </w:r>
          </w:p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Pr="002F700B" w:rsidRDefault="00570D6D" w:rsidP="00570D6D"/>
        </w:tc>
        <w:tc>
          <w:tcPr>
            <w:tcW w:w="1134" w:type="dxa"/>
          </w:tcPr>
          <w:p w:rsidR="00570D6D" w:rsidRPr="002F700B" w:rsidRDefault="00570D6D" w:rsidP="00570D6D">
            <w:pPr>
              <w:jc w:val="center"/>
            </w:pPr>
            <w:r>
              <w:t>Призеры</w:t>
            </w:r>
          </w:p>
        </w:tc>
        <w:tc>
          <w:tcPr>
            <w:tcW w:w="1525" w:type="dxa"/>
          </w:tcPr>
          <w:p w:rsidR="00570D6D" w:rsidRDefault="00570D6D" w:rsidP="00570D6D">
            <w:r w:rsidRPr="002F2EFF">
              <w:t xml:space="preserve">Юсупов Ислам </w:t>
            </w:r>
            <w:r>
              <w:t>,макет «Гамсутль»;</w:t>
            </w:r>
          </w:p>
          <w:p w:rsidR="00570D6D" w:rsidRDefault="00570D6D" w:rsidP="00570D6D">
            <w:r>
              <w:t xml:space="preserve">Абулаева Фатима,за работу «Бисерное мгновение» </w:t>
            </w:r>
          </w:p>
          <w:p w:rsidR="00570D6D" w:rsidRDefault="00570D6D" w:rsidP="00570D6D">
            <w:r>
              <w:t>Сурхаева Зулейха,за работу «Национальная одежда»;</w:t>
            </w:r>
          </w:p>
          <w:p w:rsidR="00570D6D" w:rsidRDefault="00570D6D" w:rsidP="00570D6D">
            <w:r>
              <w:t>Насрулаев Гаджимурад,за работу «Плакучая ива»;</w:t>
            </w:r>
          </w:p>
          <w:p w:rsidR="00570D6D" w:rsidRDefault="00570D6D" w:rsidP="00570D6D">
            <w:r>
              <w:t>Юсупова Аминат,за работу «Роза для мамы»</w:t>
            </w:r>
          </w:p>
          <w:p w:rsidR="00570D6D" w:rsidRPr="002F2EFF" w:rsidRDefault="00570D6D" w:rsidP="00570D6D">
            <w:pPr>
              <w:jc w:val="center"/>
            </w:pPr>
          </w:p>
        </w:tc>
        <w:tc>
          <w:tcPr>
            <w:tcW w:w="992" w:type="dxa"/>
          </w:tcPr>
          <w:p w:rsidR="00570D6D" w:rsidRPr="002F2EFF" w:rsidRDefault="00570D6D" w:rsidP="00570D6D">
            <w:pPr>
              <w:jc w:val="center"/>
            </w:pPr>
            <w:r w:rsidRPr="002F2EFF">
              <w:t>9</w:t>
            </w:r>
          </w:p>
          <w:p w:rsidR="00570D6D" w:rsidRPr="002F2EFF" w:rsidRDefault="00570D6D" w:rsidP="00570D6D">
            <w:pPr>
              <w:jc w:val="center"/>
            </w:pPr>
          </w:p>
          <w:p w:rsidR="00570D6D" w:rsidRPr="002F2EFF" w:rsidRDefault="00570D6D" w:rsidP="00570D6D">
            <w:pPr>
              <w:jc w:val="center"/>
            </w:pPr>
          </w:p>
          <w:p w:rsidR="00570D6D" w:rsidRPr="002F2EFF" w:rsidRDefault="00570D6D" w:rsidP="00570D6D">
            <w:pPr>
              <w:jc w:val="center"/>
            </w:pPr>
            <w:r w:rsidRPr="002F2EFF">
              <w:t>7</w:t>
            </w:r>
          </w:p>
          <w:p w:rsidR="00570D6D" w:rsidRPr="002F2EFF" w:rsidRDefault="00570D6D" w:rsidP="00570D6D">
            <w:pPr>
              <w:jc w:val="center"/>
            </w:pPr>
          </w:p>
          <w:p w:rsidR="00570D6D" w:rsidRPr="002F2EFF" w:rsidRDefault="00570D6D" w:rsidP="00570D6D">
            <w:pPr>
              <w:jc w:val="center"/>
            </w:pPr>
          </w:p>
          <w:p w:rsidR="00570D6D" w:rsidRPr="002F2EFF" w:rsidRDefault="00570D6D" w:rsidP="00570D6D">
            <w:pPr>
              <w:jc w:val="center"/>
            </w:pPr>
          </w:p>
          <w:p w:rsidR="00570D6D" w:rsidRPr="002F2EFF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  <w:r>
              <w:t>2</w:t>
            </w: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  <w:r>
              <w:t>5</w:t>
            </w: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pPr>
              <w:jc w:val="center"/>
            </w:pPr>
          </w:p>
          <w:p w:rsidR="00570D6D" w:rsidRDefault="00570D6D" w:rsidP="00570D6D">
            <w:r>
              <w:t>10</w:t>
            </w:r>
          </w:p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Default="00570D6D" w:rsidP="00570D6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0D6D" w:rsidRPr="007C22A6" w:rsidRDefault="00570D6D" w:rsidP="00570D6D">
            <w:r>
              <w:t>Булатова Аймисей Абдулбасировна</w:t>
            </w:r>
          </w:p>
        </w:tc>
        <w:tc>
          <w:tcPr>
            <w:tcW w:w="1701" w:type="dxa"/>
          </w:tcPr>
          <w:p w:rsidR="00570D6D" w:rsidRPr="007C22A6" w:rsidRDefault="00570D6D" w:rsidP="00570D6D">
            <w:pPr>
              <w:jc w:val="center"/>
            </w:pPr>
            <w:r>
              <w:t>Учитель технологии</w:t>
            </w:r>
          </w:p>
        </w:tc>
      </w:tr>
      <w:tr w:rsidR="00570D6D" w:rsidTr="00570D6D">
        <w:trPr>
          <w:trHeight w:val="3181"/>
        </w:trPr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037" w:type="dxa"/>
          </w:tcPr>
          <w:p w:rsidR="00570D6D" w:rsidRDefault="00570D6D" w:rsidP="00570D6D">
            <w:r>
              <w:t>Конкурс «День птиц».</w:t>
            </w:r>
          </w:p>
          <w:p w:rsidR="00570D6D" w:rsidRDefault="00570D6D" w:rsidP="00570D6D">
            <w:r>
              <w:t>Номинация «Лучший скворечник»</w:t>
            </w:r>
          </w:p>
          <w:p w:rsidR="00570D6D" w:rsidRDefault="00570D6D" w:rsidP="00570D6D"/>
          <w:p w:rsidR="00570D6D" w:rsidRDefault="00570D6D" w:rsidP="00570D6D"/>
          <w:p w:rsidR="00570D6D" w:rsidRDefault="00570D6D" w:rsidP="00570D6D">
            <w:r>
              <w:t>«Лучшая подделка»</w:t>
            </w:r>
          </w:p>
        </w:tc>
        <w:tc>
          <w:tcPr>
            <w:tcW w:w="1134" w:type="dxa"/>
          </w:tcPr>
          <w:p w:rsidR="00570D6D" w:rsidRDefault="00570D6D" w:rsidP="00570D6D">
            <w:pPr>
              <w:jc w:val="center"/>
            </w:pPr>
          </w:p>
        </w:tc>
        <w:tc>
          <w:tcPr>
            <w:tcW w:w="1525" w:type="dxa"/>
          </w:tcPr>
          <w:p w:rsidR="00570D6D" w:rsidRDefault="00570D6D" w:rsidP="00570D6D"/>
          <w:p w:rsidR="00570D6D" w:rsidRDefault="00570D6D" w:rsidP="00570D6D">
            <w:r>
              <w:t>Дибиров Нурухмадибир</w:t>
            </w:r>
          </w:p>
          <w:p w:rsidR="00570D6D" w:rsidRDefault="00570D6D" w:rsidP="00570D6D"/>
          <w:p w:rsidR="00570D6D" w:rsidRDefault="00570D6D" w:rsidP="00570D6D">
            <w:r>
              <w:t>Манафова Эльмираи Манафова Эльнара</w:t>
            </w:r>
          </w:p>
          <w:p w:rsidR="00570D6D" w:rsidRDefault="00570D6D" w:rsidP="00570D6D"/>
          <w:p w:rsidR="00570D6D" w:rsidRPr="002F2EFF" w:rsidRDefault="00570D6D" w:rsidP="00570D6D">
            <w:pPr>
              <w:jc w:val="center"/>
            </w:pPr>
          </w:p>
        </w:tc>
        <w:tc>
          <w:tcPr>
            <w:tcW w:w="992" w:type="dxa"/>
          </w:tcPr>
          <w:p w:rsidR="00570D6D" w:rsidRDefault="00570D6D" w:rsidP="00570D6D"/>
          <w:p w:rsidR="00570D6D" w:rsidRDefault="00570D6D" w:rsidP="00570D6D">
            <w:r>
              <w:t>8</w:t>
            </w:r>
          </w:p>
          <w:p w:rsidR="00570D6D" w:rsidRDefault="00570D6D" w:rsidP="00570D6D"/>
          <w:p w:rsidR="00570D6D" w:rsidRDefault="00570D6D" w:rsidP="00570D6D"/>
          <w:p w:rsidR="00570D6D" w:rsidRDefault="00570D6D" w:rsidP="00570D6D"/>
          <w:p w:rsidR="00570D6D" w:rsidRPr="002F2EFF" w:rsidRDefault="00570D6D" w:rsidP="00570D6D">
            <w:r>
              <w:t>4</w:t>
            </w:r>
          </w:p>
        </w:tc>
        <w:tc>
          <w:tcPr>
            <w:tcW w:w="1559" w:type="dxa"/>
          </w:tcPr>
          <w:p w:rsidR="00570D6D" w:rsidRDefault="00570D6D" w:rsidP="00570D6D"/>
        </w:tc>
        <w:tc>
          <w:tcPr>
            <w:tcW w:w="1701" w:type="dxa"/>
          </w:tcPr>
          <w:p w:rsidR="00570D6D" w:rsidRDefault="00570D6D" w:rsidP="00570D6D">
            <w:pPr>
              <w:jc w:val="center"/>
            </w:pP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037" w:type="dxa"/>
          </w:tcPr>
          <w:p w:rsidR="00570D6D" w:rsidRPr="002F700B" w:rsidRDefault="00570D6D" w:rsidP="00570D6D">
            <w:r>
              <w:t>Республиканский конкурс исследовательских работ «Науки юношей питают»</w:t>
            </w:r>
          </w:p>
        </w:tc>
        <w:tc>
          <w:tcPr>
            <w:tcW w:w="1134" w:type="dxa"/>
          </w:tcPr>
          <w:p w:rsidR="00570D6D" w:rsidRPr="002F700B" w:rsidRDefault="00570D6D" w:rsidP="00570D6D">
            <w:pPr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570D6D" w:rsidRDefault="00570D6D" w:rsidP="00570D6D">
            <w:r>
              <w:t xml:space="preserve">Гаджиева </w:t>
            </w:r>
          </w:p>
          <w:p w:rsidR="00570D6D" w:rsidRDefault="00570D6D" w:rsidP="00570D6D">
            <w:r>
              <w:t>Джахбат Гусейновнаучитель начальных классов.</w:t>
            </w:r>
          </w:p>
          <w:p w:rsidR="00570D6D" w:rsidRPr="002F700B" w:rsidRDefault="00570D6D" w:rsidP="00570D6D">
            <w:pPr>
              <w:jc w:val="center"/>
            </w:pPr>
            <w:r>
              <w:t>Сертификат участника.</w:t>
            </w: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0D6D" w:rsidRPr="007C22A6" w:rsidRDefault="00570D6D" w:rsidP="00570D6D"/>
        </w:tc>
        <w:tc>
          <w:tcPr>
            <w:tcW w:w="1701" w:type="dxa"/>
          </w:tcPr>
          <w:p w:rsidR="00570D6D" w:rsidRPr="007C22A6" w:rsidRDefault="00570D6D" w:rsidP="00570D6D">
            <w:pPr>
              <w:jc w:val="center"/>
            </w:pPr>
          </w:p>
        </w:tc>
      </w:tr>
      <w:tr w:rsidR="00570D6D" w:rsidTr="00570D6D">
        <w:tc>
          <w:tcPr>
            <w:tcW w:w="510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570D6D" w:rsidRDefault="00570D6D" w:rsidP="00570D6D"/>
        </w:tc>
        <w:tc>
          <w:tcPr>
            <w:tcW w:w="1134" w:type="dxa"/>
          </w:tcPr>
          <w:p w:rsidR="00570D6D" w:rsidRDefault="00570D6D" w:rsidP="00570D6D">
            <w:pPr>
              <w:jc w:val="center"/>
            </w:pPr>
          </w:p>
        </w:tc>
        <w:tc>
          <w:tcPr>
            <w:tcW w:w="1525" w:type="dxa"/>
          </w:tcPr>
          <w:p w:rsidR="00570D6D" w:rsidRDefault="00570D6D" w:rsidP="00570D6D">
            <w:pPr>
              <w:jc w:val="center"/>
            </w:pPr>
          </w:p>
        </w:tc>
        <w:tc>
          <w:tcPr>
            <w:tcW w:w="992" w:type="dxa"/>
          </w:tcPr>
          <w:p w:rsidR="00570D6D" w:rsidRDefault="00570D6D" w:rsidP="00570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0D6D" w:rsidRPr="007C22A6" w:rsidRDefault="00570D6D" w:rsidP="00570D6D"/>
        </w:tc>
        <w:tc>
          <w:tcPr>
            <w:tcW w:w="1701" w:type="dxa"/>
          </w:tcPr>
          <w:p w:rsidR="00570D6D" w:rsidRPr="007C22A6" w:rsidRDefault="00570D6D" w:rsidP="00570D6D">
            <w:pPr>
              <w:jc w:val="center"/>
            </w:pPr>
          </w:p>
        </w:tc>
      </w:tr>
    </w:tbl>
    <w:p w:rsidR="00570D6D" w:rsidRDefault="00570D6D" w:rsidP="00570D6D">
      <w:pPr>
        <w:jc w:val="center"/>
        <w:rPr>
          <w:sz w:val="28"/>
          <w:szCs w:val="28"/>
        </w:rPr>
      </w:pPr>
    </w:p>
    <w:p w:rsidR="00570D6D" w:rsidRDefault="00570D6D" w:rsidP="00570D6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На протяжении 2020-2021 учебного года с родителями была проведена следующая работа:</w:t>
      </w:r>
    </w:p>
    <w:p w:rsidR="00570D6D" w:rsidRDefault="00570D6D" w:rsidP="00570D6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классные собрания,индивидуальная работа,консультирование.</w:t>
      </w:r>
    </w:p>
    <w:p w:rsidR="00570D6D" w:rsidRDefault="00570D6D" w:rsidP="00570D6D">
      <w:pPr>
        <w:rPr>
          <w:color w:val="000000"/>
          <w:sz w:val="28"/>
          <w:szCs w:val="28"/>
          <w:shd w:val="clear" w:color="auto" w:fill="FFFFFF"/>
        </w:rPr>
      </w:pPr>
    </w:p>
    <w:p w:rsidR="00570D6D" w:rsidRDefault="00570D6D" w:rsidP="00570D6D">
      <w:pPr>
        <w:tabs>
          <w:tab w:val="left" w:pos="3148"/>
        </w:tabs>
        <w:ind w:left="8"/>
        <w:rPr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>По второму вопросу выступила Гамирзаева Х.,председатель родительского комитета.Она отметила,что вс вязи с эпидемиологической обстановкой работа родительского комитета велась с учетом соблюдения санитарных норм.Состав комитета:</w:t>
      </w:r>
      <w:r w:rsidRPr="00E95B2B">
        <w:rPr>
          <w:sz w:val="28"/>
          <w:szCs w:val="28"/>
        </w:rPr>
        <w:t xml:space="preserve"> </w:t>
      </w:r>
      <w:r>
        <w:rPr>
          <w:sz w:val="28"/>
          <w:szCs w:val="28"/>
        </w:rPr>
        <w:t>Гамирзаева Хадижат-</w:t>
      </w:r>
      <w:r w:rsidRPr="001B394A">
        <w:rPr>
          <w:sz w:val="28"/>
          <w:szCs w:val="28"/>
        </w:rPr>
        <w:t>председатель комитета</w:t>
      </w:r>
      <w:r>
        <w:rPr>
          <w:sz w:val="27"/>
          <w:szCs w:val="27"/>
        </w:rPr>
        <w:t>.</w:t>
      </w:r>
    </w:p>
    <w:p w:rsidR="00570D6D" w:rsidRDefault="00570D6D" w:rsidP="00570D6D">
      <w:pPr>
        <w:spacing w:line="2" w:lineRule="exact"/>
        <w:rPr>
          <w:sz w:val="20"/>
          <w:szCs w:val="20"/>
        </w:rPr>
      </w:pPr>
    </w:p>
    <w:p w:rsidR="00570D6D" w:rsidRPr="00863C9C" w:rsidRDefault="00570D6D" w:rsidP="00570D6D">
      <w:pPr>
        <w:numPr>
          <w:ilvl w:val="0"/>
          <w:numId w:val="15"/>
        </w:numPr>
        <w:tabs>
          <w:tab w:val="left" w:pos="288"/>
        </w:tabs>
        <w:spacing w:after="0" w:line="240" w:lineRule="auto"/>
        <w:ind w:left="288" w:hanging="288"/>
        <w:rPr>
          <w:sz w:val="28"/>
          <w:szCs w:val="28"/>
        </w:rPr>
      </w:pPr>
      <w:r>
        <w:rPr>
          <w:sz w:val="28"/>
          <w:szCs w:val="28"/>
        </w:rPr>
        <w:t>Гаджиева Джахбат-</w:t>
      </w:r>
      <w:r w:rsidRPr="00E623A4">
        <w:rPr>
          <w:sz w:val="28"/>
          <w:szCs w:val="28"/>
        </w:rPr>
        <w:t>секретарь</w:t>
      </w:r>
    </w:p>
    <w:p w:rsidR="00570D6D" w:rsidRPr="00863C9C" w:rsidRDefault="00570D6D" w:rsidP="00570D6D">
      <w:pPr>
        <w:numPr>
          <w:ilvl w:val="0"/>
          <w:numId w:val="15"/>
        </w:numPr>
        <w:tabs>
          <w:tab w:val="left" w:pos="288"/>
        </w:tabs>
        <w:spacing w:after="0" w:line="240" w:lineRule="auto"/>
        <w:ind w:left="288" w:hanging="288"/>
        <w:rPr>
          <w:sz w:val="28"/>
          <w:szCs w:val="28"/>
        </w:rPr>
      </w:pPr>
      <w:r>
        <w:rPr>
          <w:sz w:val="28"/>
          <w:szCs w:val="28"/>
        </w:rPr>
        <w:t>Дарбишева Загидат</w:t>
      </w:r>
    </w:p>
    <w:p w:rsidR="00570D6D" w:rsidRDefault="00570D6D" w:rsidP="00570D6D">
      <w:pPr>
        <w:numPr>
          <w:ilvl w:val="0"/>
          <w:numId w:val="15"/>
        </w:numPr>
        <w:tabs>
          <w:tab w:val="left" w:pos="288"/>
        </w:tabs>
        <w:spacing w:after="0" w:line="238" w:lineRule="auto"/>
        <w:ind w:left="288" w:hanging="288"/>
        <w:rPr>
          <w:sz w:val="28"/>
          <w:szCs w:val="28"/>
        </w:rPr>
      </w:pPr>
      <w:r>
        <w:rPr>
          <w:sz w:val="28"/>
          <w:szCs w:val="28"/>
        </w:rPr>
        <w:t>Дибирова Гульжан</w:t>
      </w:r>
    </w:p>
    <w:p w:rsidR="00570D6D" w:rsidRPr="00E95B2B" w:rsidRDefault="00570D6D" w:rsidP="00570D6D">
      <w:pPr>
        <w:numPr>
          <w:ilvl w:val="0"/>
          <w:numId w:val="15"/>
        </w:numPr>
        <w:tabs>
          <w:tab w:val="left" w:pos="288"/>
        </w:tabs>
        <w:spacing w:after="0" w:line="238" w:lineRule="auto"/>
        <w:ind w:left="288" w:hanging="288"/>
        <w:rPr>
          <w:sz w:val="28"/>
          <w:szCs w:val="28"/>
        </w:rPr>
      </w:pPr>
      <w:r>
        <w:rPr>
          <w:sz w:val="28"/>
          <w:szCs w:val="28"/>
        </w:rPr>
        <w:t>Шералиева Зульмира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Кроме того, деятельность Комитета направлена на:</w:t>
      </w:r>
    </w:p>
    <w:p w:rsidR="00570D6D" w:rsidRPr="00FC2062" w:rsidRDefault="00570D6D" w:rsidP="00570D6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Укрепление связей между семьей и школой.</w:t>
      </w:r>
    </w:p>
    <w:p w:rsidR="00570D6D" w:rsidRPr="00FC2062" w:rsidRDefault="00570D6D" w:rsidP="00570D6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Содействие в охране жизни и укреплении здоровья учащихся, защите их законных прав и интересов.</w:t>
      </w:r>
    </w:p>
    <w:p w:rsidR="00570D6D" w:rsidRPr="00FC2062" w:rsidRDefault="00570D6D" w:rsidP="00570D6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Контроль за соблюдением учащимися Устава школы.</w:t>
      </w:r>
    </w:p>
    <w:p w:rsidR="00570D6D" w:rsidRPr="00FC2062" w:rsidRDefault="00570D6D" w:rsidP="00570D6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Привлечение родительской общественности к активному участию в жизни школы.</w:t>
      </w:r>
    </w:p>
    <w:p w:rsidR="00570D6D" w:rsidRPr="00FC2062" w:rsidRDefault="00570D6D" w:rsidP="00570D6D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Помощь в организации образовательного процесса в школе и в проведении общественных мероприятий.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Общешкольный родительский комитет работает под руководством директора школы. Функции и содержание его деятельности представлены в «Положении о родительском комитете» и Плане работы на учебный год.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    В своей деятельности родительский Комитет руководствуется Конвенцией о правах ребенка, федеральным, региональным, местным законодательством в области образования и социальной защиты и Уставом школы.</w:t>
      </w:r>
    </w:p>
    <w:p w:rsidR="00570D6D" w:rsidRPr="00FC2062" w:rsidRDefault="00570D6D" w:rsidP="00570D6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Свою деятельность члены Комитета осуществляют на безвозмездной основе.</w:t>
      </w:r>
    </w:p>
    <w:p w:rsidR="00570D6D" w:rsidRPr="00FC2062" w:rsidRDefault="00570D6D" w:rsidP="00570D6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Заседания родительского комитета проводятся  не реже одного раза в четверть.</w:t>
      </w:r>
    </w:p>
    <w:p w:rsidR="00570D6D" w:rsidRPr="00FC2062" w:rsidRDefault="00570D6D" w:rsidP="00570D6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О своей работе родительский комитет отчитывается перед общешкольным родительским собранием.</w:t>
      </w:r>
    </w:p>
    <w:p w:rsidR="00570D6D" w:rsidRPr="00FC2062" w:rsidRDefault="00570D6D" w:rsidP="00570D6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Решения родительского комитета носят рекомендательный характер.</w:t>
      </w:r>
    </w:p>
    <w:p w:rsidR="00570D6D" w:rsidRPr="00FC2062" w:rsidRDefault="00570D6D" w:rsidP="00570D6D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Информационная деятельность ОРК организована на официальном сайте школы: здесь размещен список членов Родительского комитета и  имеется план работы на учебный год, а также информация о результатах работы и проведенных общешкольных мероприятиях.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 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В течение 2020-2021</w:t>
      </w:r>
      <w:r w:rsidRPr="00FC2062">
        <w:rPr>
          <w:color w:val="000000"/>
          <w:sz w:val="28"/>
          <w:szCs w:val="28"/>
        </w:rPr>
        <w:t xml:space="preserve"> учебного года ОРК работал по намеченному и утвержденному плану.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связи с эпидемиологической обстановкой было проведено 2</w:t>
      </w:r>
      <w:r w:rsidRPr="00FC2062">
        <w:rPr>
          <w:color w:val="000000"/>
          <w:sz w:val="28"/>
          <w:szCs w:val="28"/>
        </w:rPr>
        <w:t xml:space="preserve"> заседания Комитета.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lastRenderedPageBreak/>
        <w:t>На   заседаниях Родительского комитета рассматривались следующие основные вопросы:</w:t>
      </w:r>
    </w:p>
    <w:p w:rsidR="00570D6D" w:rsidRPr="00FC2062" w:rsidRDefault="00570D6D" w:rsidP="00570D6D">
      <w:pPr>
        <w:shd w:val="clear" w:color="auto" w:fill="FFFFFF"/>
        <w:spacing w:before="30" w:after="30"/>
        <w:ind w:left="360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·Итоги работы школы по учебным четвертям (аттестация учащихся и уровень их знаний).</w:t>
      </w:r>
    </w:p>
    <w:p w:rsidR="00570D6D" w:rsidRPr="00FC2062" w:rsidRDefault="00570D6D" w:rsidP="00570D6D">
      <w:pPr>
        <w:shd w:val="clear" w:color="auto" w:fill="FFFFFF"/>
        <w:spacing w:before="30" w:after="30"/>
        <w:ind w:left="360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Участие детей и родителей в общественной жизни школы.</w:t>
      </w:r>
    </w:p>
    <w:p w:rsidR="00570D6D" w:rsidRPr="00FC2062" w:rsidRDefault="00570D6D" w:rsidP="00570D6D">
      <w:pPr>
        <w:shd w:val="clear" w:color="auto" w:fill="FFFFFF"/>
        <w:spacing w:before="30" w:after="30"/>
        <w:ind w:left="360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· Подготовка и проведение общешкольных мероприятий.</w:t>
      </w:r>
    </w:p>
    <w:p w:rsidR="00570D6D" w:rsidRPr="00FC2062" w:rsidRDefault="00570D6D" w:rsidP="00570D6D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</w:t>
      </w:r>
      <w:r w:rsidRPr="00FC2062">
        <w:rPr>
          <w:color w:val="000000"/>
          <w:sz w:val="28"/>
          <w:szCs w:val="28"/>
        </w:rPr>
        <w:t>· Координация работы Родительского комитета.</w:t>
      </w:r>
    </w:p>
    <w:p w:rsidR="00570D6D" w:rsidRPr="00FC2062" w:rsidRDefault="00570D6D" w:rsidP="00570D6D">
      <w:pPr>
        <w:shd w:val="clear" w:color="auto" w:fill="FFFFFF"/>
        <w:spacing w:before="30" w:after="3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</w:t>
      </w:r>
      <w:r w:rsidRPr="00FC2062">
        <w:rPr>
          <w:color w:val="000000"/>
          <w:sz w:val="28"/>
          <w:szCs w:val="28"/>
        </w:rPr>
        <w:t>· Участие школы и педагогических работников в профессиональных конкурсах.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На Родительском комитете школы вырабатываются и принимаются решения, касающиеся учебно-воспитательной, административной и финансовой деятельности школы, утверждаются локальные нормативные акты школы.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 </w:t>
      </w:r>
    </w:p>
    <w:p w:rsidR="00570D6D" w:rsidRPr="00FC2062" w:rsidRDefault="00570D6D" w:rsidP="00570D6D">
      <w:pPr>
        <w:shd w:val="clear" w:color="auto" w:fill="FFFFFF"/>
        <w:rPr>
          <w:color w:val="000000"/>
          <w:sz w:val="20"/>
          <w:szCs w:val="20"/>
        </w:rPr>
      </w:pPr>
      <w:r w:rsidRPr="00FC2062">
        <w:rPr>
          <w:color w:val="000000"/>
          <w:sz w:val="28"/>
          <w:szCs w:val="28"/>
        </w:rPr>
        <w:t>3. В течение текущего учебного года родительские коллективы внесли значительный вклад в создание и совершенствование достойных условий для обучения детей и их внеурочной деятельности.</w:t>
      </w:r>
    </w:p>
    <w:tbl>
      <w:tblPr>
        <w:tblW w:w="848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4878"/>
        <w:gridCol w:w="2751"/>
      </w:tblGrid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Сроки</w:t>
            </w:r>
          </w:p>
        </w:tc>
      </w:tr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Раз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FC2062">
              <w:rPr>
                <w:color w:val="000000"/>
                <w:sz w:val="28"/>
                <w:szCs w:val="28"/>
              </w:rPr>
              <w:t xml:space="preserve"> полугодие</w:t>
            </w:r>
          </w:p>
        </w:tc>
      </w:tr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Организация индивидуальных консультаций с родителями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По мере необходи</w:t>
            </w:r>
          </w:p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мости</w:t>
            </w:r>
          </w:p>
        </w:tc>
      </w:tr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Регулярное информирование родителей об успешности  обучения учащихся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570D6D" w:rsidRPr="00FC2062" w:rsidTr="00570D6D">
        <w:trPr>
          <w:trHeight w:val="64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Проведение совместных мероприятий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rPr>
                <w:color w:val="000000"/>
                <w:sz w:val="20"/>
                <w:szCs w:val="20"/>
              </w:rPr>
            </w:pPr>
          </w:p>
        </w:tc>
      </w:tr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Изготовлять поздравительные открытки к праздникам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70D6D" w:rsidRPr="00FC2062" w:rsidTr="00570D6D"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Проводить выезды учащихся с родителями в учебные заведения района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D6D" w:rsidRPr="00FC2062" w:rsidRDefault="00570D6D" w:rsidP="00570D6D">
            <w:pPr>
              <w:jc w:val="both"/>
              <w:rPr>
                <w:color w:val="000000"/>
                <w:sz w:val="20"/>
                <w:szCs w:val="20"/>
              </w:rPr>
            </w:pPr>
            <w:r w:rsidRPr="00FC2062">
              <w:rPr>
                <w:color w:val="000000"/>
                <w:sz w:val="28"/>
                <w:szCs w:val="28"/>
              </w:rPr>
              <w:t>По необходимости</w:t>
            </w:r>
          </w:p>
        </w:tc>
      </w:tr>
    </w:tbl>
    <w:p w:rsidR="00570D6D" w:rsidRPr="000E0DFF" w:rsidRDefault="00570D6D" w:rsidP="00570D6D">
      <w:pPr>
        <w:rPr>
          <w:sz w:val="28"/>
          <w:szCs w:val="28"/>
        </w:rPr>
      </w:pPr>
    </w:p>
    <w:p w:rsidR="00570D6D" w:rsidRPr="00E7573B" w:rsidRDefault="00570D6D" w:rsidP="00570D6D">
      <w:pPr>
        <w:shd w:val="clear" w:color="auto" w:fill="FFFFFF"/>
        <w:spacing w:before="30" w:after="30"/>
        <w:jc w:val="both"/>
        <w:rPr>
          <w:color w:val="000000"/>
          <w:sz w:val="20"/>
          <w:szCs w:val="20"/>
        </w:rPr>
      </w:pPr>
    </w:p>
    <w:p w:rsidR="00570D6D" w:rsidRDefault="00570D6D" w:rsidP="00570D6D">
      <w:pPr>
        <w:rPr>
          <w:sz w:val="28"/>
          <w:szCs w:val="28"/>
        </w:rPr>
      </w:pPr>
      <w:r>
        <w:rPr>
          <w:sz w:val="28"/>
          <w:szCs w:val="28"/>
        </w:rPr>
        <w:t>По третьему вопросу выступила Нугаева З.Г.О</w:t>
      </w:r>
      <w:r w:rsidRPr="000D60DC">
        <w:rPr>
          <w:sz w:val="28"/>
          <w:szCs w:val="28"/>
        </w:rPr>
        <w:t>на поблагодарила родительский комитет за работу в прошлом учебном году и  предложила выбрать новый общешкольный родительский комитет. Были предложены следующие кандидатуры:</w:t>
      </w:r>
      <w:r>
        <w:rPr>
          <w:sz w:val="28"/>
          <w:szCs w:val="28"/>
        </w:rPr>
        <w:t xml:space="preserve">  </w:t>
      </w:r>
    </w:p>
    <w:p w:rsidR="00570D6D" w:rsidRDefault="00570D6D" w:rsidP="00570D6D">
      <w:pPr>
        <w:rPr>
          <w:sz w:val="28"/>
          <w:szCs w:val="28"/>
        </w:rPr>
      </w:pPr>
    </w:p>
    <w:p w:rsidR="00570D6D" w:rsidRDefault="00570D6D" w:rsidP="00570D6D">
      <w:pPr>
        <w:rPr>
          <w:sz w:val="28"/>
          <w:szCs w:val="28"/>
        </w:rPr>
      </w:pPr>
    </w:p>
    <w:p w:rsidR="00570D6D" w:rsidRPr="001243B9" w:rsidRDefault="00570D6D" w:rsidP="00570D6D">
      <w:pPr>
        <w:spacing w:before="150" w:after="240" w:line="300" w:lineRule="atLeas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четвертому </w:t>
      </w:r>
      <w:r w:rsidRPr="000D60DC">
        <w:rPr>
          <w:sz w:val="28"/>
          <w:szCs w:val="28"/>
        </w:rPr>
        <w:t xml:space="preserve"> вопросу выступила зам.</w:t>
      </w:r>
      <w:r>
        <w:rPr>
          <w:sz w:val="28"/>
          <w:szCs w:val="28"/>
        </w:rPr>
        <w:t xml:space="preserve"> директора по ВР Абдурахманова Г</w:t>
      </w:r>
      <w:r w:rsidRPr="000D60DC">
        <w:rPr>
          <w:sz w:val="28"/>
          <w:szCs w:val="28"/>
        </w:rPr>
        <w:t xml:space="preserve">.М. </w:t>
      </w:r>
      <w:r w:rsidRPr="000D60DC">
        <w:rPr>
          <w:color w:val="000000"/>
          <w:sz w:val="28"/>
          <w:szCs w:val="28"/>
        </w:rPr>
        <w:t xml:space="preserve">С </w:t>
      </w:r>
      <w:r w:rsidRPr="000D60DC">
        <w:rPr>
          <w:bCs/>
          <w:color w:val="000000"/>
          <w:sz w:val="28"/>
          <w:szCs w:val="28"/>
        </w:rPr>
        <w:t>целью</w:t>
      </w:r>
      <w:r w:rsidRPr="000D60DC">
        <w:rPr>
          <w:color w:val="000000"/>
          <w:sz w:val="28"/>
          <w:szCs w:val="28"/>
        </w:rPr>
        <w:t>  укрепления связи семьи и школы в деле воспитания и обучения,</w:t>
      </w:r>
      <w:r>
        <w:rPr>
          <w:color w:val="000000"/>
          <w:sz w:val="28"/>
          <w:szCs w:val="28"/>
        </w:rPr>
        <w:t xml:space="preserve"> повышения</w:t>
      </w:r>
      <w:r w:rsidRPr="000D60DC">
        <w:rPr>
          <w:color w:val="000000"/>
          <w:sz w:val="28"/>
          <w:szCs w:val="28"/>
        </w:rPr>
        <w:t xml:space="preserve"> уровня ответственности родителей,</w:t>
      </w:r>
      <w:r>
        <w:rPr>
          <w:color w:val="000000"/>
          <w:sz w:val="28"/>
          <w:szCs w:val="28"/>
        </w:rPr>
        <w:t xml:space="preserve"> </w:t>
      </w:r>
      <w:r w:rsidRPr="000D60DC">
        <w:rPr>
          <w:color w:val="000000"/>
          <w:sz w:val="28"/>
          <w:szCs w:val="28"/>
        </w:rPr>
        <w:t>особенно отцов</w:t>
      </w:r>
      <w:r>
        <w:rPr>
          <w:color w:val="000000"/>
          <w:sz w:val="28"/>
          <w:szCs w:val="28"/>
        </w:rPr>
        <w:t>,</w:t>
      </w:r>
      <w:r w:rsidRPr="000D60DC">
        <w:rPr>
          <w:color w:val="000000"/>
          <w:sz w:val="28"/>
          <w:szCs w:val="28"/>
        </w:rPr>
        <w:t xml:space="preserve"> за воспитание детей, </w:t>
      </w:r>
      <w:r w:rsidRPr="000D60DC">
        <w:rPr>
          <w:sz w:val="28"/>
          <w:szCs w:val="28"/>
        </w:rPr>
        <w:t xml:space="preserve">она предложила создать в школе Совет отцов </w:t>
      </w:r>
      <w:r>
        <w:rPr>
          <w:color w:val="000000"/>
          <w:sz w:val="28"/>
          <w:szCs w:val="28"/>
        </w:rPr>
        <w:t>.</w:t>
      </w:r>
      <w:r w:rsidRPr="001243B9">
        <w:rPr>
          <w:color w:val="000000"/>
          <w:sz w:val="28"/>
          <w:szCs w:val="28"/>
        </w:rPr>
        <w:t>Предыдущий Совет отцов</w:t>
      </w:r>
      <w:r w:rsidRPr="001243B9">
        <w:rPr>
          <w:b/>
          <w:color w:val="000000"/>
          <w:sz w:val="28"/>
          <w:szCs w:val="28"/>
        </w:rPr>
        <w:t>:</w:t>
      </w:r>
    </w:p>
    <w:p w:rsidR="00570D6D" w:rsidRPr="00E623A4" w:rsidRDefault="00570D6D" w:rsidP="00570D6D">
      <w:pPr>
        <w:tabs>
          <w:tab w:val="left" w:pos="288"/>
        </w:tabs>
        <w:spacing w:line="238" w:lineRule="auto"/>
        <w:rPr>
          <w:sz w:val="28"/>
          <w:szCs w:val="28"/>
        </w:rPr>
      </w:pPr>
      <w:r w:rsidRPr="00E623A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Белетханов Айдимир</w:t>
      </w:r>
    </w:p>
    <w:p w:rsidR="00570D6D" w:rsidRDefault="00570D6D" w:rsidP="00570D6D">
      <w:pPr>
        <w:tabs>
          <w:tab w:val="left" w:pos="288"/>
        </w:tabs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2.Далгатов Абдула</w:t>
      </w:r>
    </w:p>
    <w:p w:rsidR="00570D6D" w:rsidRDefault="00570D6D" w:rsidP="00570D6D">
      <w:pPr>
        <w:tabs>
          <w:tab w:val="left" w:pos="288"/>
        </w:tabs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3.Сурхаев Шамиль</w:t>
      </w:r>
    </w:p>
    <w:p w:rsidR="00570D6D" w:rsidRDefault="00570D6D" w:rsidP="00570D6D">
      <w:pPr>
        <w:tabs>
          <w:tab w:val="left" w:pos="288"/>
        </w:tabs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4.Завзянов Арсланбег</w:t>
      </w:r>
    </w:p>
    <w:p w:rsidR="00570D6D" w:rsidRDefault="00570D6D" w:rsidP="00570D6D">
      <w:pPr>
        <w:rPr>
          <w:sz w:val="28"/>
          <w:szCs w:val="28"/>
        </w:rPr>
      </w:pPr>
    </w:p>
    <w:p w:rsidR="00570D6D" w:rsidRDefault="00570D6D" w:rsidP="00570D6D">
      <w:pPr>
        <w:rPr>
          <w:sz w:val="28"/>
          <w:szCs w:val="28"/>
        </w:rPr>
      </w:pPr>
      <w:r>
        <w:rPr>
          <w:sz w:val="28"/>
          <w:szCs w:val="28"/>
        </w:rPr>
        <w:t>По пятому вопросу выступила Нугаева З.Г.</w:t>
      </w:r>
      <w:r w:rsidRPr="00FC2062">
        <w:rPr>
          <w:sz w:val="28"/>
          <w:szCs w:val="28"/>
        </w:rPr>
        <w:t xml:space="preserve"> </w:t>
      </w:r>
      <w:r w:rsidRPr="000D60DC">
        <w:rPr>
          <w:sz w:val="28"/>
          <w:szCs w:val="28"/>
        </w:rPr>
        <w:t>Зульмира Гамзатовна напомнила родителям о решении предыдущего родительского собрания о школьной форме учащихся: было решено –  мальчикам: светлый верх, тёмный низ, только брюки и никаких джинсов, девочкам: белые кофты и</w:t>
      </w:r>
      <w:r>
        <w:rPr>
          <w:sz w:val="28"/>
          <w:szCs w:val="28"/>
        </w:rPr>
        <w:t xml:space="preserve"> юбки-шотландки. В этом году недовольных данной формой было немало.Поэтому стала необходимость возобновить этот вопрос.</w:t>
      </w:r>
    </w:p>
    <w:p w:rsidR="00570D6D" w:rsidRDefault="00570D6D" w:rsidP="00570D6D">
      <w:pPr>
        <w:rPr>
          <w:sz w:val="28"/>
          <w:szCs w:val="28"/>
        </w:rPr>
      </w:pPr>
    </w:p>
    <w:p w:rsidR="00570D6D" w:rsidRDefault="00570D6D" w:rsidP="00570D6D">
      <w:pPr>
        <w:pStyle w:val="a3"/>
        <w:shd w:val="clear" w:color="auto" w:fill="FFFFFF"/>
        <w:spacing w:before="0" w:beforeAutospacing="0" w:after="150" w:afterAutospacing="0"/>
        <w:ind w:firstLine="426"/>
        <w:rPr>
          <w:sz w:val="28"/>
          <w:szCs w:val="28"/>
        </w:rPr>
      </w:pPr>
    </w:p>
    <w:p w:rsidR="00570D6D" w:rsidRDefault="00570D6D" w:rsidP="00570D6D">
      <w:pPr>
        <w:pStyle w:val="a3"/>
        <w:shd w:val="clear" w:color="auto" w:fill="FFFFFF"/>
        <w:spacing w:before="0" w:beforeAutospacing="0" w:after="150" w:afterAutospacing="0"/>
        <w:ind w:firstLine="426"/>
        <w:rPr>
          <w:color w:val="000000"/>
          <w:sz w:val="28"/>
          <w:szCs w:val="28"/>
        </w:rPr>
      </w:pPr>
      <w:r>
        <w:rPr>
          <w:sz w:val="28"/>
          <w:szCs w:val="28"/>
        </w:rPr>
        <w:t>По шестому вопросу выступила Абдурахманова Г.М.</w:t>
      </w:r>
      <w:r w:rsidRPr="00044BCE">
        <w:rPr>
          <w:color w:val="000000"/>
          <w:sz w:val="28"/>
          <w:szCs w:val="28"/>
        </w:rPr>
        <w:t xml:space="preserve">Гульнара </w:t>
      </w:r>
    </w:p>
    <w:p w:rsidR="00570D6D" w:rsidRPr="00044BCE" w:rsidRDefault="00570D6D" w:rsidP="00570D6D">
      <w:pPr>
        <w:pStyle w:val="a3"/>
        <w:shd w:val="clear" w:color="auto" w:fill="FFFFFF"/>
        <w:spacing w:before="0" w:beforeAutospacing="0" w:after="150" w:afterAutospacing="0"/>
        <w:ind w:firstLine="426"/>
        <w:rPr>
          <w:color w:val="000000"/>
          <w:sz w:val="21"/>
          <w:szCs w:val="21"/>
        </w:rPr>
      </w:pPr>
      <w:r w:rsidRPr="00044BCE">
        <w:rPr>
          <w:color w:val="000000"/>
          <w:sz w:val="28"/>
          <w:szCs w:val="28"/>
        </w:rPr>
        <w:t>М агомедовна рассказала, что безопасность детей во многом зависит от того, что мы посоветуем детям, чему научим. Важнейшая наша задача - научить ребенка ответственно относиться к себе и окружающим людям, уметь предвидеть и распознавать опасности, соблюдать несложные правила личной безопасности, выработать модели поведения в экстремальных ситуациях.</w:t>
      </w:r>
    </w:p>
    <w:p w:rsidR="00570D6D" w:rsidRPr="00044BCE" w:rsidRDefault="00570D6D" w:rsidP="00570D6D">
      <w:pPr>
        <w:pStyle w:val="a3"/>
        <w:shd w:val="clear" w:color="auto" w:fill="FFFFFF"/>
        <w:spacing w:before="0" w:beforeAutospacing="0" w:after="150" w:afterAutospacing="0"/>
        <w:ind w:firstLine="426"/>
        <w:rPr>
          <w:color w:val="000000"/>
          <w:sz w:val="21"/>
          <w:szCs w:val="21"/>
        </w:rPr>
      </w:pPr>
      <w:r w:rsidRPr="00044BCE">
        <w:rPr>
          <w:color w:val="000000"/>
          <w:sz w:val="28"/>
          <w:szCs w:val="28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570D6D" w:rsidRPr="00044BCE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</w:p>
    <w:p w:rsidR="00570D6D" w:rsidRDefault="00570D6D" w:rsidP="00570D6D"/>
    <w:p w:rsidR="00570D6D" w:rsidRPr="00FC2062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>Решение:</w:t>
      </w:r>
    </w:p>
    <w:p w:rsidR="00570D6D" w:rsidRPr="000D60DC" w:rsidRDefault="00570D6D" w:rsidP="00570D6D">
      <w:pPr>
        <w:rPr>
          <w:sz w:val="28"/>
          <w:szCs w:val="28"/>
        </w:rPr>
      </w:pPr>
      <w:r w:rsidRPr="00AA74A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.Признать анализ воспитательной работы школы </w:t>
      </w:r>
      <w:r w:rsidRPr="000D60DC">
        <w:rPr>
          <w:sz w:val="28"/>
          <w:szCs w:val="28"/>
        </w:rPr>
        <w:t xml:space="preserve">удовлетворительной. </w:t>
      </w:r>
    </w:p>
    <w:p w:rsidR="00570D6D" w:rsidRPr="000D60DC" w:rsidRDefault="00570D6D" w:rsidP="00570D6D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0D60DC">
        <w:rPr>
          <w:sz w:val="28"/>
          <w:szCs w:val="28"/>
        </w:rPr>
        <w:t>. Признать работу общешкольного родительского комитета удовлетворительной.</w:t>
      </w:r>
    </w:p>
    <w:p w:rsidR="00570D6D" w:rsidRPr="000D60DC" w:rsidRDefault="00570D6D" w:rsidP="00570D6D">
      <w:pPr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0D60DC">
        <w:rPr>
          <w:sz w:val="28"/>
          <w:szCs w:val="28"/>
        </w:rPr>
        <w:t>Утвердить общешкольный родительский комитет в составе: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74"/>
      </w:tblGrid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  <w:r w:rsidRPr="005F756B">
              <w:rPr>
                <w:sz w:val="28"/>
                <w:szCs w:val="28"/>
              </w:rPr>
              <w:t>№</w:t>
            </w: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b/>
                <w:sz w:val="28"/>
                <w:szCs w:val="28"/>
              </w:rPr>
            </w:pPr>
            <w:r w:rsidRPr="005F756B">
              <w:rPr>
                <w:b/>
                <w:sz w:val="28"/>
                <w:szCs w:val="28"/>
              </w:rPr>
              <w:t>ФИО</w:t>
            </w: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b/>
                <w:sz w:val="28"/>
                <w:szCs w:val="28"/>
              </w:rPr>
            </w:pPr>
            <w:r w:rsidRPr="005F756B">
              <w:rPr>
                <w:b/>
                <w:sz w:val="28"/>
                <w:szCs w:val="28"/>
              </w:rPr>
              <w:t>Председатель комитета</w:t>
            </w: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  <w:r w:rsidRPr="005F756B">
              <w:rPr>
                <w:sz w:val="28"/>
                <w:szCs w:val="28"/>
              </w:rPr>
              <w:t>1.</w:t>
            </w: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b/>
                <w:sz w:val="28"/>
                <w:szCs w:val="28"/>
              </w:rPr>
            </w:pPr>
            <w:r w:rsidRPr="005F756B">
              <w:rPr>
                <w:b/>
                <w:sz w:val="28"/>
                <w:szCs w:val="28"/>
              </w:rPr>
              <w:t>Члены комитета</w:t>
            </w: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  <w:r w:rsidRPr="005F756B">
              <w:rPr>
                <w:sz w:val="28"/>
                <w:szCs w:val="28"/>
              </w:rPr>
              <w:t>2</w:t>
            </w: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  <w:r w:rsidRPr="005F756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</w:tr>
      <w:tr w:rsidR="00570D6D" w:rsidRPr="005F756B" w:rsidTr="00570D6D">
        <w:tc>
          <w:tcPr>
            <w:tcW w:w="817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  <w:r w:rsidRPr="005F756B">
              <w:rPr>
                <w:sz w:val="28"/>
                <w:szCs w:val="28"/>
              </w:rPr>
              <w:t>4</w:t>
            </w:r>
          </w:p>
        </w:tc>
        <w:tc>
          <w:tcPr>
            <w:tcW w:w="9774" w:type="dxa"/>
            <w:shd w:val="clear" w:color="auto" w:fill="auto"/>
          </w:tcPr>
          <w:p w:rsidR="00570D6D" w:rsidRPr="005F756B" w:rsidRDefault="00570D6D" w:rsidP="00570D6D">
            <w:pPr>
              <w:rPr>
                <w:sz w:val="28"/>
                <w:szCs w:val="28"/>
              </w:rPr>
            </w:pPr>
          </w:p>
        </w:tc>
      </w:tr>
    </w:tbl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0D60DC">
        <w:rPr>
          <w:sz w:val="28"/>
          <w:szCs w:val="28"/>
        </w:rPr>
        <w:t>Утвердить Совет отцов: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b/>
                <w:sz w:val="28"/>
                <w:szCs w:val="28"/>
              </w:rPr>
              <w:t>ФИО</w:t>
            </w: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0D60DC">
              <w:rPr>
                <w:b/>
                <w:sz w:val="28"/>
                <w:szCs w:val="28"/>
              </w:rPr>
              <w:t>Председатель Совета</w:t>
            </w: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AA74A0" w:rsidRDefault="00570D6D" w:rsidP="00570D6D">
            <w:pPr>
              <w:spacing w:before="100" w:beforeAutospacing="1"/>
              <w:rPr>
                <w:b/>
                <w:sz w:val="28"/>
                <w:szCs w:val="28"/>
              </w:rPr>
            </w:pPr>
            <w:r w:rsidRPr="00AA74A0">
              <w:rPr>
                <w:b/>
                <w:sz w:val="28"/>
                <w:szCs w:val="28"/>
              </w:rPr>
              <w:t>Члены  Совета</w:t>
            </w: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>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>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  <w:r w:rsidRPr="000D60DC">
              <w:rPr>
                <w:sz w:val="28"/>
                <w:szCs w:val="28"/>
              </w:rPr>
              <w:t>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570D6D" w:rsidRPr="000D60DC" w:rsidTr="00570D6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D6D" w:rsidRPr="000D60DC" w:rsidRDefault="00570D6D" w:rsidP="00570D6D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570D6D" w:rsidRPr="000D60DC" w:rsidRDefault="00570D6D" w:rsidP="00570D6D">
      <w:pPr>
        <w:shd w:val="clear" w:color="auto" w:fill="FFFFFF"/>
        <w:spacing w:before="30"/>
        <w:jc w:val="center"/>
        <w:rPr>
          <w:sz w:val="28"/>
          <w:szCs w:val="28"/>
        </w:rPr>
      </w:pPr>
      <w:r w:rsidRPr="000D60DC">
        <w:rPr>
          <w:sz w:val="28"/>
          <w:szCs w:val="28"/>
        </w:rPr>
        <w:t> </w:t>
      </w:r>
    </w:p>
    <w:p w:rsidR="00570D6D" w:rsidRPr="000D60DC" w:rsidRDefault="00570D6D" w:rsidP="00570D6D">
      <w:pPr>
        <w:spacing w:before="100" w:beforeAutospacing="1" w:after="100" w:afterAutospacing="1"/>
        <w:jc w:val="center"/>
        <w:rPr>
          <w:sz w:val="28"/>
          <w:szCs w:val="28"/>
        </w:rPr>
      </w:pPr>
      <w:r w:rsidRPr="000D60DC">
        <w:rPr>
          <w:sz w:val="28"/>
          <w:szCs w:val="28"/>
        </w:rPr>
        <w:t> </w:t>
      </w:r>
    </w:p>
    <w:p w:rsidR="00570D6D" w:rsidRPr="00774F89" w:rsidRDefault="00570D6D" w:rsidP="00570D6D">
      <w:pPr>
        <w:shd w:val="clear" w:color="auto" w:fill="FFFFFF"/>
        <w:jc w:val="center"/>
        <w:rPr>
          <w:rFonts w:ascii="Calibri" w:hAnsi="Calibri" w:cs="Calibri"/>
          <w:color w:val="000000"/>
          <w:sz w:val="20"/>
          <w:szCs w:val="20"/>
        </w:rPr>
      </w:pPr>
      <w:r w:rsidRPr="00774F89">
        <w:rPr>
          <w:b/>
          <w:bCs/>
          <w:color w:val="000000"/>
        </w:rPr>
        <w:t>Решение</w:t>
      </w:r>
    </w:p>
    <w:p w:rsidR="00570D6D" w:rsidRPr="00774F89" w:rsidRDefault="00570D6D" w:rsidP="00570D6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hAnsi="Calibri" w:cs="Calibri"/>
          <w:color w:val="000000"/>
          <w:sz w:val="20"/>
          <w:szCs w:val="20"/>
        </w:rPr>
      </w:pPr>
      <w:r w:rsidRPr="00774F89">
        <w:rPr>
          <w:color w:val="000000"/>
        </w:rPr>
        <w:t>Содействовать успешному обучению детей, создать дома все условия для достижения этой цели. Проследить за внешним видом, наличием второй обуви, спортивной формы, подготовкой домашних заданий.    </w:t>
      </w:r>
      <w:r w:rsidRPr="00774F89">
        <w:rPr>
          <w:color w:val="000000"/>
          <w:shd w:val="clear" w:color="auto" w:fill="FFFFFF"/>
        </w:rPr>
        <w:t>Принять к сведению что воспитание безопасного поведения на дороге детей – главная задача родителей.</w:t>
      </w:r>
      <w:r w:rsidRPr="00774F89">
        <w:rPr>
          <w:color w:val="000000"/>
        </w:rPr>
        <w:t>         </w:t>
      </w:r>
    </w:p>
    <w:p w:rsidR="00570D6D" w:rsidRPr="00774F89" w:rsidRDefault="00570D6D" w:rsidP="00570D6D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 w:rsidRPr="00774F89">
        <w:rPr>
          <w:color w:val="000000"/>
        </w:rPr>
        <w:t>2.</w:t>
      </w:r>
      <w:r w:rsidRPr="00774F89">
        <w:rPr>
          <w:rFonts w:ascii="Arial" w:hAnsi="Arial" w:cs="Arial"/>
          <w:color w:val="000000"/>
          <w:sz w:val="21"/>
          <w:szCs w:val="21"/>
        </w:rPr>
        <w:t> </w:t>
      </w:r>
      <w:r w:rsidRPr="00774F89">
        <w:rPr>
          <w:color w:val="000000"/>
        </w:rPr>
        <w:t>Родителям принять к сведению полученную информацию, создать благоприятную обстановку в период подготовки учащихся к экзаменам, усилить контроль за подготовкой к экзаменам.  Обеспечить должный контроль за выполнением режима дня и режима питания.</w:t>
      </w:r>
    </w:p>
    <w:p w:rsidR="00570D6D" w:rsidRPr="00774F89" w:rsidRDefault="00570D6D" w:rsidP="00570D6D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0"/>
          <w:szCs w:val="20"/>
        </w:rPr>
      </w:pPr>
      <w:r w:rsidRPr="00774F89">
        <w:rPr>
          <w:color w:val="000000"/>
        </w:rPr>
        <w:t>3.</w:t>
      </w:r>
      <w:r w:rsidRPr="00774F89">
        <w:rPr>
          <w:color w:val="000000"/>
          <w:sz w:val="28"/>
          <w:szCs w:val="28"/>
        </w:rPr>
        <w:t> </w:t>
      </w:r>
      <w:r w:rsidRPr="00774F89">
        <w:rPr>
          <w:color w:val="000000"/>
        </w:rPr>
        <w:t>Принять к сведению рекомендации, предложенными учителем, позволяющими лучше всего пользоваться безопасным интернетом.</w:t>
      </w:r>
    </w:p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>Председатель:                                      Нугаева З.Г</w:t>
      </w:r>
    </w:p>
    <w:p w:rsidR="00570D6D" w:rsidRPr="000D60DC" w:rsidRDefault="00570D6D" w:rsidP="00570D6D">
      <w:pPr>
        <w:rPr>
          <w:sz w:val="28"/>
          <w:szCs w:val="28"/>
        </w:rPr>
      </w:pPr>
    </w:p>
    <w:p w:rsidR="00570D6D" w:rsidRPr="000D60DC" w:rsidRDefault="00570D6D" w:rsidP="00570D6D">
      <w:pPr>
        <w:rPr>
          <w:sz w:val="28"/>
          <w:szCs w:val="28"/>
        </w:rPr>
      </w:pPr>
      <w:r w:rsidRPr="000D60DC">
        <w:rPr>
          <w:sz w:val="28"/>
          <w:szCs w:val="28"/>
        </w:rPr>
        <w:t>Секретарь:                                            Алибекова П.М.</w:t>
      </w:r>
    </w:p>
    <w:p w:rsidR="00570D6D" w:rsidRPr="000D60DC" w:rsidRDefault="00570D6D" w:rsidP="00570D6D">
      <w:pPr>
        <w:rPr>
          <w:sz w:val="28"/>
          <w:szCs w:val="28"/>
        </w:rPr>
      </w:pPr>
    </w:p>
    <w:p w:rsidR="00570D6D" w:rsidRDefault="00570D6D" w:rsidP="00570D6D"/>
    <w:p w:rsidR="000F6825" w:rsidRPr="00A428FE" w:rsidRDefault="000F6825" w:rsidP="000F68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6825" w:rsidRPr="00A428FE" w:rsidSect="00570D6D">
          <w:pgSz w:w="11906" w:h="16838"/>
          <w:pgMar w:top="880" w:right="829" w:bottom="880" w:left="1440" w:header="720" w:footer="720" w:gutter="0"/>
          <w:cols w:space="720" w:equalWidth="0">
            <w:col w:w="15080"/>
          </w:cols>
          <w:noEndnote/>
        </w:sectPr>
      </w:pPr>
    </w:p>
    <w:p w:rsidR="000F6825" w:rsidRDefault="000F6825" w:rsidP="0043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" w:name="page7"/>
      <w:bookmarkEnd w:id="2"/>
    </w:p>
    <w:p w:rsidR="000F6825" w:rsidRDefault="000F6825" w:rsidP="0043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55B7" w:rsidRPr="006344BC" w:rsidRDefault="002F7ED5" w:rsidP="002F7E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r w:rsidR="004355B7"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общешкольного родительского комитета</w:t>
      </w:r>
    </w:p>
    <w:p w:rsidR="004355B7" w:rsidRPr="006344BC" w:rsidRDefault="004355B7" w:rsidP="0043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99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996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43B33" w:rsidRPr="006344BC" w:rsidRDefault="00143B33" w:rsidP="00435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</w:t>
      </w:r>
      <w:r w:rsidRPr="0063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активизировать работу родительской общественности школы как субъектов образовательного процесса. </w:t>
      </w:r>
    </w:p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актуализировать работу классных родительских комитетов; </w:t>
      </w:r>
    </w:p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активные формы сотрудничества с родительской общественностью; </w:t>
      </w:r>
    </w:p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C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шире использовать возможности школьного сайта для организации взаимодействия с родителями.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52"/>
        <w:gridCol w:w="2522"/>
        <w:gridCol w:w="4476"/>
        <w:gridCol w:w="3396"/>
      </w:tblGrid>
      <w:tr w:rsidR="00143B33" w:rsidRPr="006344BC" w:rsidTr="00143B33">
        <w:trPr>
          <w:trHeight w:val="3195"/>
        </w:trPr>
        <w:tc>
          <w:tcPr>
            <w:tcW w:w="467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1.</w:t>
            </w:r>
          </w:p>
        </w:tc>
        <w:tc>
          <w:tcPr>
            <w:tcW w:w="332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сентябрь</w:t>
            </w:r>
          </w:p>
        </w:tc>
        <w:tc>
          <w:tcPr>
            <w:tcW w:w="5543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1. Формирование состава общешкольного родительского комитета. Распределение обязанностей. Выбор председателя, секретаря родительского комитета.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2. Обсуждение и утверждение плана заседаний общешкольного родительского комитета на 201</w:t>
            </w:r>
            <w:r w:rsidR="00996E99">
              <w:rPr>
                <w:sz w:val="28"/>
                <w:szCs w:val="28"/>
              </w:rPr>
              <w:t>7</w:t>
            </w:r>
            <w:r w:rsidRPr="006344BC">
              <w:rPr>
                <w:sz w:val="28"/>
                <w:szCs w:val="28"/>
              </w:rPr>
              <w:t>-201</w:t>
            </w:r>
            <w:r w:rsidR="00996E99">
              <w:rPr>
                <w:sz w:val="28"/>
                <w:szCs w:val="28"/>
              </w:rPr>
              <w:t>8</w:t>
            </w:r>
            <w:r w:rsidRPr="006344BC">
              <w:rPr>
                <w:sz w:val="28"/>
                <w:szCs w:val="28"/>
              </w:rPr>
              <w:t xml:space="preserve"> учебный год.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3. Организация начала учебного года. Знакомство с режимом работы школы на 201</w:t>
            </w:r>
            <w:r w:rsidR="00996E99">
              <w:rPr>
                <w:sz w:val="28"/>
                <w:szCs w:val="28"/>
              </w:rPr>
              <w:t>7</w:t>
            </w:r>
            <w:r w:rsidRPr="006344BC">
              <w:rPr>
                <w:sz w:val="28"/>
                <w:szCs w:val="28"/>
              </w:rPr>
              <w:t>-201</w:t>
            </w:r>
            <w:r w:rsidR="00996E99">
              <w:rPr>
                <w:sz w:val="28"/>
                <w:szCs w:val="28"/>
              </w:rPr>
              <w:t xml:space="preserve">8 </w:t>
            </w:r>
            <w:r w:rsidRPr="006344BC">
              <w:rPr>
                <w:sz w:val="28"/>
                <w:szCs w:val="28"/>
              </w:rPr>
              <w:t xml:space="preserve">учебный год.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4. Организация питания учащихся.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5.</w:t>
            </w:r>
            <w:r w:rsidR="00996E99">
              <w:rPr>
                <w:sz w:val="28"/>
                <w:szCs w:val="28"/>
              </w:rPr>
              <w:t xml:space="preserve"> Организация рейдов «Родительский патруль</w:t>
            </w:r>
            <w:r w:rsidRPr="006344BC">
              <w:rPr>
                <w:sz w:val="28"/>
                <w:szCs w:val="28"/>
              </w:rPr>
              <w:t xml:space="preserve">». </w:t>
            </w:r>
          </w:p>
          <w:p w:rsidR="00143B33" w:rsidRPr="006344BC" w:rsidRDefault="00143B33" w:rsidP="00996E99">
            <w:pPr>
              <w:rPr>
                <w:sz w:val="28"/>
                <w:szCs w:val="28"/>
              </w:rPr>
            </w:pPr>
          </w:p>
        </w:tc>
        <w:tc>
          <w:tcPr>
            <w:tcW w:w="544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</w:p>
        </w:tc>
      </w:tr>
      <w:tr w:rsidR="00143B33" w:rsidRPr="006344BC" w:rsidTr="00143B33">
        <w:tc>
          <w:tcPr>
            <w:tcW w:w="467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2.</w:t>
            </w:r>
          </w:p>
        </w:tc>
        <w:tc>
          <w:tcPr>
            <w:tcW w:w="332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ноябрь</w:t>
            </w:r>
          </w:p>
        </w:tc>
        <w:tc>
          <w:tcPr>
            <w:tcW w:w="5543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1. Итоги успеваемости  учащихся. Проблемы и пути их решения.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 2. О роли совместной работы школы и родительской общественности в социализации и самореализации учащихся.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3. Рейд по проверке посещаемости и внешнего вида учащихся.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4. Подготовка школы к празднику Новогодней ёлки. </w:t>
            </w:r>
          </w:p>
          <w:p w:rsidR="00143B33" w:rsidRPr="006344BC" w:rsidRDefault="00996E99" w:rsidP="0090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43B33" w:rsidRPr="006344BC">
              <w:rPr>
                <w:sz w:val="28"/>
                <w:szCs w:val="28"/>
              </w:rPr>
              <w:t>.Отчёт родительских  комитетов о работе в классе.</w:t>
            </w:r>
          </w:p>
        </w:tc>
        <w:tc>
          <w:tcPr>
            <w:tcW w:w="544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</w:p>
        </w:tc>
      </w:tr>
      <w:tr w:rsidR="00143B33" w:rsidRPr="006344BC" w:rsidTr="00143B33">
        <w:trPr>
          <w:trHeight w:val="3330"/>
        </w:trPr>
        <w:tc>
          <w:tcPr>
            <w:tcW w:w="467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32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февраль</w:t>
            </w:r>
          </w:p>
        </w:tc>
        <w:tc>
          <w:tcPr>
            <w:tcW w:w="5543" w:type="dxa"/>
          </w:tcPr>
          <w:p w:rsidR="00143B33" w:rsidRPr="006344BC" w:rsidRDefault="0053100F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1. Выполнение программы по здоровьесбережению.</w:t>
            </w:r>
            <w:r w:rsidR="00143B33" w:rsidRPr="006344BC">
              <w:rPr>
                <w:sz w:val="28"/>
                <w:szCs w:val="28"/>
              </w:rPr>
              <w:t xml:space="preserve"> Анализ итогов  мониторинг</w:t>
            </w:r>
            <w:r w:rsidRPr="006344BC">
              <w:rPr>
                <w:sz w:val="28"/>
                <w:szCs w:val="28"/>
              </w:rPr>
              <w:t>а</w:t>
            </w:r>
            <w:r w:rsidR="00143B33" w:rsidRPr="006344BC">
              <w:rPr>
                <w:sz w:val="28"/>
                <w:szCs w:val="28"/>
              </w:rPr>
              <w:t xml:space="preserve"> по состоянию здоровья</w:t>
            </w:r>
            <w:r w:rsidRPr="006344BC">
              <w:rPr>
                <w:sz w:val="28"/>
                <w:szCs w:val="28"/>
              </w:rPr>
              <w:t xml:space="preserve"> учащихся</w:t>
            </w:r>
            <w:r w:rsidR="00143B33" w:rsidRPr="006344BC">
              <w:rPr>
                <w:sz w:val="28"/>
                <w:szCs w:val="28"/>
              </w:rPr>
              <w:t xml:space="preserve">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2. Дополнительное образование школьников и их результативность.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3. Анализ рейда по проверке посещаемости и внешнем виде учащихся. </w:t>
            </w:r>
          </w:p>
          <w:p w:rsidR="00143B33" w:rsidRPr="006344BC" w:rsidRDefault="00143B33" w:rsidP="00996E99">
            <w:pPr>
              <w:rPr>
                <w:sz w:val="28"/>
                <w:szCs w:val="28"/>
              </w:rPr>
            </w:pPr>
          </w:p>
        </w:tc>
        <w:tc>
          <w:tcPr>
            <w:tcW w:w="544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</w:p>
        </w:tc>
      </w:tr>
      <w:tr w:rsidR="00143B33" w:rsidRPr="006344BC" w:rsidTr="00143B33">
        <w:tc>
          <w:tcPr>
            <w:tcW w:w="467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4.</w:t>
            </w:r>
          </w:p>
        </w:tc>
        <w:tc>
          <w:tcPr>
            <w:tcW w:w="332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май</w:t>
            </w:r>
          </w:p>
        </w:tc>
        <w:tc>
          <w:tcPr>
            <w:tcW w:w="5543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1. Об организации промежуточной и итоговой аттестации учащихся. Подготовка к экзаменам «Как помочь ребёнку?». 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2. Организация летнего отдыха и трудового десанта (пришкольный участок).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 3. Организация праздников «Последнего звонка» и выпускных вечеров в  </w:t>
            </w:r>
            <w:r w:rsidR="0053100F" w:rsidRPr="006344BC">
              <w:rPr>
                <w:sz w:val="28"/>
                <w:szCs w:val="28"/>
              </w:rPr>
              <w:t xml:space="preserve"> 4, 9</w:t>
            </w:r>
            <w:r w:rsidRPr="006344BC">
              <w:rPr>
                <w:sz w:val="28"/>
                <w:szCs w:val="28"/>
              </w:rPr>
              <w:t xml:space="preserve"> классах.</w:t>
            </w:r>
          </w:p>
          <w:p w:rsidR="00143B33" w:rsidRPr="006344BC" w:rsidRDefault="00143B33" w:rsidP="00902877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 xml:space="preserve"> 4. Вручение Благодарственных писем родителям. </w:t>
            </w:r>
          </w:p>
          <w:p w:rsidR="00143B33" w:rsidRPr="006344BC" w:rsidRDefault="00143B33" w:rsidP="00996E99">
            <w:pPr>
              <w:rPr>
                <w:sz w:val="28"/>
                <w:szCs w:val="28"/>
              </w:rPr>
            </w:pPr>
            <w:r w:rsidRPr="006344BC">
              <w:rPr>
                <w:sz w:val="28"/>
                <w:szCs w:val="28"/>
              </w:rPr>
              <w:t>5. Подготовка школы к новому 201</w:t>
            </w:r>
            <w:r w:rsidR="00996E99">
              <w:rPr>
                <w:sz w:val="28"/>
                <w:szCs w:val="28"/>
              </w:rPr>
              <w:t>8</w:t>
            </w:r>
            <w:r w:rsidR="006344BC">
              <w:rPr>
                <w:sz w:val="28"/>
                <w:szCs w:val="28"/>
              </w:rPr>
              <w:t>-201</w:t>
            </w:r>
            <w:r w:rsidR="00996E99">
              <w:rPr>
                <w:sz w:val="28"/>
                <w:szCs w:val="28"/>
              </w:rPr>
              <w:t>9</w:t>
            </w:r>
            <w:r w:rsidRPr="006344BC">
              <w:rPr>
                <w:sz w:val="28"/>
                <w:szCs w:val="28"/>
              </w:rPr>
              <w:t>учебному году</w:t>
            </w:r>
          </w:p>
        </w:tc>
        <w:tc>
          <w:tcPr>
            <w:tcW w:w="5448" w:type="dxa"/>
          </w:tcPr>
          <w:p w:rsidR="00143B33" w:rsidRPr="006344BC" w:rsidRDefault="00143B33" w:rsidP="00902877">
            <w:pPr>
              <w:rPr>
                <w:sz w:val="28"/>
                <w:szCs w:val="28"/>
              </w:rPr>
            </w:pPr>
          </w:p>
        </w:tc>
      </w:tr>
    </w:tbl>
    <w:p w:rsidR="004355B7" w:rsidRPr="006344BC" w:rsidRDefault="004355B7" w:rsidP="00435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55B7" w:rsidRPr="006344BC" w:rsidSect="00570D6D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49"/>
    <w:multiLevelType w:val="hybridMultilevel"/>
    <w:tmpl w:val="2A649D34"/>
    <w:lvl w:ilvl="0" w:tplc="60587BD4">
      <w:start w:val="2"/>
      <w:numFmt w:val="decimal"/>
      <w:lvlText w:val="%1."/>
      <w:lvlJc w:val="left"/>
    </w:lvl>
    <w:lvl w:ilvl="1" w:tplc="D8503166">
      <w:numFmt w:val="decimal"/>
      <w:lvlText w:val=""/>
      <w:lvlJc w:val="left"/>
    </w:lvl>
    <w:lvl w:ilvl="2" w:tplc="A4FA9282">
      <w:numFmt w:val="decimal"/>
      <w:lvlText w:val=""/>
      <w:lvlJc w:val="left"/>
    </w:lvl>
    <w:lvl w:ilvl="3" w:tplc="0332CF42">
      <w:numFmt w:val="decimal"/>
      <w:lvlText w:val=""/>
      <w:lvlJc w:val="left"/>
    </w:lvl>
    <w:lvl w:ilvl="4" w:tplc="8DACAC94">
      <w:numFmt w:val="decimal"/>
      <w:lvlText w:val=""/>
      <w:lvlJc w:val="left"/>
    </w:lvl>
    <w:lvl w:ilvl="5" w:tplc="28DE1C86">
      <w:numFmt w:val="decimal"/>
      <w:lvlText w:val=""/>
      <w:lvlJc w:val="left"/>
    </w:lvl>
    <w:lvl w:ilvl="6" w:tplc="C0400C0C">
      <w:numFmt w:val="decimal"/>
      <w:lvlText w:val=""/>
      <w:lvlJc w:val="left"/>
    </w:lvl>
    <w:lvl w:ilvl="7" w:tplc="A1CC9C0C">
      <w:numFmt w:val="decimal"/>
      <w:lvlText w:val=""/>
      <w:lvlJc w:val="left"/>
    </w:lvl>
    <w:lvl w:ilvl="8" w:tplc="1C380FC6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00006952"/>
    <w:lvl w:ilvl="0" w:tplc="00005F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053334"/>
    <w:multiLevelType w:val="multilevel"/>
    <w:tmpl w:val="B99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06261"/>
    <w:multiLevelType w:val="multilevel"/>
    <w:tmpl w:val="0110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35735"/>
    <w:multiLevelType w:val="multilevel"/>
    <w:tmpl w:val="8BD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00791"/>
    <w:multiLevelType w:val="multilevel"/>
    <w:tmpl w:val="E73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B1064"/>
    <w:multiLevelType w:val="hybridMultilevel"/>
    <w:tmpl w:val="FF4481AE"/>
    <w:lvl w:ilvl="0" w:tplc="5754A7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E12BA"/>
    <w:multiLevelType w:val="multilevel"/>
    <w:tmpl w:val="2F92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3011F"/>
    <w:multiLevelType w:val="multilevel"/>
    <w:tmpl w:val="51E2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DC2C88"/>
    <w:multiLevelType w:val="hybridMultilevel"/>
    <w:tmpl w:val="4E5A24D4"/>
    <w:lvl w:ilvl="0" w:tplc="4EA8EDD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63A58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44C54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D12FC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F4069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77CAD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2DCE2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02AD6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84AF3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 w15:restartNumberingAfterBreak="0">
    <w:nsid w:val="6BDE7428"/>
    <w:multiLevelType w:val="hybridMultilevel"/>
    <w:tmpl w:val="DDAC9DE6"/>
    <w:lvl w:ilvl="0" w:tplc="075462E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F8C53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D4459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8AEDC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FBED7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97643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6C6CF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B2076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8E42F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70DF6708"/>
    <w:multiLevelType w:val="hybridMultilevel"/>
    <w:tmpl w:val="BD60A8A4"/>
    <w:lvl w:ilvl="0" w:tplc="17D80AC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3E8CA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05A68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50E09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7C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89894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65293A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AE859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A88E0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 w15:restartNumberingAfterBreak="0">
    <w:nsid w:val="72311292"/>
    <w:multiLevelType w:val="multilevel"/>
    <w:tmpl w:val="28E4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11EA6"/>
    <w:multiLevelType w:val="multilevel"/>
    <w:tmpl w:val="DA9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586607"/>
    <w:multiLevelType w:val="multilevel"/>
    <w:tmpl w:val="B99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0604"/>
    <w:rsid w:val="000158AF"/>
    <w:rsid w:val="00082BA4"/>
    <w:rsid w:val="000F6825"/>
    <w:rsid w:val="00143B33"/>
    <w:rsid w:val="001F2C18"/>
    <w:rsid w:val="001F5735"/>
    <w:rsid w:val="00240731"/>
    <w:rsid w:val="00294146"/>
    <w:rsid w:val="002B6594"/>
    <w:rsid w:val="002F7ED5"/>
    <w:rsid w:val="00312C68"/>
    <w:rsid w:val="00374165"/>
    <w:rsid w:val="003E0104"/>
    <w:rsid w:val="00406D3D"/>
    <w:rsid w:val="00426A50"/>
    <w:rsid w:val="004355B7"/>
    <w:rsid w:val="00436991"/>
    <w:rsid w:val="00487683"/>
    <w:rsid w:val="0053100F"/>
    <w:rsid w:val="00570D6D"/>
    <w:rsid w:val="005F23B6"/>
    <w:rsid w:val="005F4D4C"/>
    <w:rsid w:val="005F4F67"/>
    <w:rsid w:val="006006A1"/>
    <w:rsid w:val="006309C3"/>
    <w:rsid w:val="006344BC"/>
    <w:rsid w:val="00657645"/>
    <w:rsid w:val="006A10B4"/>
    <w:rsid w:val="006A48BB"/>
    <w:rsid w:val="006D3734"/>
    <w:rsid w:val="006F6879"/>
    <w:rsid w:val="007A4344"/>
    <w:rsid w:val="007E7B26"/>
    <w:rsid w:val="00812549"/>
    <w:rsid w:val="00814D5A"/>
    <w:rsid w:val="00817443"/>
    <w:rsid w:val="00825F3C"/>
    <w:rsid w:val="00902877"/>
    <w:rsid w:val="00926175"/>
    <w:rsid w:val="00930530"/>
    <w:rsid w:val="00960604"/>
    <w:rsid w:val="009653C5"/>
    <w:rsid w:val="00975367"/>
    <w:rsid w:val="00986C7C"/>
    <w:rsid w:val="00996E99"/>
    <w:rsid w:val="009A1957"/>
    <w:rsid w:val="00A12D9E"/>
    <w:rsid w:val="00A428FE"/>
    <w:rsid w:val="00A5186D"/>
    <w:rsid w:val="00A8302E"/>
    <w:rsid w:val="00AE0E1A"/>
    <w:rsid w:val="00B14AB0"/>
    <w:rsid w:val="00BB1F54"/>
    <w:rsid w:val="00BF6561"/>
    <w:rsid w:val="00C271AA"/>
    <w:rsid w:val="00C56AC5"/>
    <w:rsid w:val="00C7337A"/>
    <w:rsid w:val="00CE5BBF"/>
    <w:rsid w:val="00D372CC"/>
    <w:rsid w:val="00DB15FA"/>
    <w:rsid w:val="00DB2E4E"/>
    <w:rsid w:val="00DD50DE"/>
    <w:rsid w:val="00E26CEB"/>
    <w:rsid w:val="00E419F6"/>
    <w:rsid w:val="00E41F0F"/>
    <w:rsid w:val="00E4307F"/>
    <w:rsid w:val="00E449E9"/>
    <w:rsid w:val="00EC48E7"/>
    <w:rsid w:val="00F5583A"/>
    <w:rsid w:val="00F91EB3"/>
    <w:rsid w:val="00FB4814"/>
    <w:rsid w:val="00FD647E"/>
    <w:rsid w:val="00FE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DA1A"/>
  <w15:docId w15:val="{C4C2B52C-044D-4B62-B1E7-FBEDF26C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F6"/>
  </w:style>
  <w:style w:type="paragraph" w:styleId="2">
    <w:name w:val="heading 2"/>
    <w:basedOn w:val="a"/>
    <w:next w:val="a"/>
    <w:link w:val="20"/>
    <w:qFormat/>
    <w:rsid w:val="00570D6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F4F67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7A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48E7"/>
    <w:rPr>
      <w:b/>
      <w:bCs/>
    </w:rPr>
  </w:style>
  <w:style w:type="character" w:customStyle="1" w:styleId="apple-converted-space">
    <w:name w:val="apple-converted-space"/>
    <w:basedOn w:val="a0"/>
    <w:rsid w:val="00EC48E7"/>
  </w:style>
  <w:style w:type="table" w:styleId="a5">
    <w:name w:val="Table Grid"/>
    <w:basedOn w:val="a1"/>
    <w:uiPriority w:val="39"/>
    <w:rsid w:val="00435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3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570D6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17">
    <w:name w:val="c17"/>
    <w:basedOn w:val="a"/>
    <w:rsid w:val="0057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0D6D"/>
  </w:style>
  <w:style w:type="paragraph" w:customStyle="1" w:styleId="c1">
    <w:name w:val="c1"/>
    <w:basedOn w:val="a"/>
    <w:rsid w:val="0057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19E9-16AD-4521-A959-BFA4529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17</Pages>
  <Words>3617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КОМПиКО</cp:lastModifiedBy>
  <cp:revision>37</cp:revision>
  <cp:lastPrinted>2021-09-30T11:35:00Z</cp:lastPrinted>
  <dcterms:created xsi:type="dcterms:W3CDTF">2016-07-01T08:45:00Z</dcterms:created>
  <dcterms:modified xsi:type="dcterms:W3CDTF">2021-10-22T07:53:00Z</dcterms:modified>
</cp:coreProperties>
</file>